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EE" w:rsidRDefault="00A37680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Основные с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татистические </w:t>
      </w:r>
      <w:r w:rsidRPr="00B145A3">
        <w:rPr>
          <w:rFonts w:ascii="Times New Roman" w:hAnsi="Times New Roman" w:cs="Times New Roman"/>
          <w:b/>
          <w:sz w:val="28"/>
          <w:szCs w:val="28"/>
        </w:rPr>
        <w:t xml:space="preserve">показатели </w:t>
      </w:r>
      <w:r w:rsidR="00063BD7" w:rsidRPr="00B145A3">
        <w:rPr>
          <w:rFonts w:ascii="Times New Roman" w:hAnsi="Times New Roman" w:cs="Times New Roman"/>
          <w:b/>
          <w:sz w:val="28"/>
          <w:szCs w:val="28"/>
        </w:rPr>
        <w:t xml:space="preserve">деятельности </w:t>
      </w:r>
    </w:p>
    <w:p w:rsidR="00A452A7" w:rsidRDefault="00063BD7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5A3">
        <w:rPr>
          <w:rFonts w:ascii="Times New Roman" w:hAnsi="Times New Roman" w:cs="Times New Roman"/>
          <w:b/>
          <w:sz w:val="28"/>
          <w:szCs w:val="28"/>
        </w:rPr>
        <w:t>Законодательного Собрания Забайкальского края</w:t>
      </w:r>
      <w:r w:rsidR="003010C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63BD7" w:rsidRDefault="007775E1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9 месяцев</w:t>
      </w:r>
      <w:r w:rsidR="00881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20</w:t>
      </w:r>
      <w:r w:rsidR="00204C40">
        <w:rPr>
          <w:rFonts w:ascii="Times New Roman" w:hAnsi="Times New Roman" w:cs="Times New Roman"/>
          <w:b/>
          <w:sz w:val="28"/>
          <w:szCs w:val="28"/>
        </w:rPr>
        <w:t>2</w:t>
      </w:r>
      <w:r w:rsidR="007342DB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85257F" w:rsidRPr="00B145A3">
        <w:rPr>
          <w:rFonts w:ascii="Times New Roman" w:hAnsi="Times New Roman" w:cs="Times New Roman"/>
          <w:b/>
          <w:sz w:val="28"/>
          <w:szCs w:val="28"/>
        </w:rPr>
        <w:t>год</w:t>
      </w:r>
      <w:r w:rsidR="008811B0">
        <w:rPr>
          <w:rFonts w:ascii="Times New Roman" w:hAnsi="Times New Roman" w:cs="Times New Roman"/>
          <w:b/>
          <w:sz w:val="28"/>
          <w:szCs w:val="28"/>
        </w:rPr>
        <w:t>а</w:t>
      </w:r>
    </w:p>
    <w:p w:rsidR="003437EE" w:rsidRPr="00B145A3" w:rsidRDefault="003437EE" w:rsidP="003437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372" w:type="dxa"/>
        <w:tblInd w:w="93" w:type="dxa"/>
        <w:tblLook w:val="04A0" w:firstRow="1" w:lastRow="0" w:firstColumn="1" w:lastColumn="0" w:noHBand="0" w:noVBand="1"/>
      </w:tblPr>
      <w:tblGrid>
        <w:gridCol w:w="6536"/>
        <w:gridCol w:w="1418"/>
        <w:gridCol w:w="1418"/>
      </w:tblGrid>
      <w:tr w:rsidR="007342DB" w:rsidRPr="007C23CD" w:rsidTr="007342DB">
        <w:trPr>
          <w:cantSplit/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42DB" w:rsidRPr="007C23CD" w:rsidRDefault="007342DB" w:rsidP="007342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Pr="009468A3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4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Pr="009468A3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9 месяцев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>5</w:t>
            </w:r>
            <w:r w:rsidRPr="009468A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сессий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Принято правовых актов,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329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постановлений,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243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принятии законов, проектов законов, об отклонении проектов законов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181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F6F8A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постановления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F6F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базовые законы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(10,4 %)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(16,3 %)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внесении изменений в ранее принятые законы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83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(86,5 %)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(75,6 %)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утратившими силу полностью или частично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(3,1 %)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(8,1 %)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Отклонено проектов законов, 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общего числа принятых законов внесено: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Губернатором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(50,0 %)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(45,3 %)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депутатами Законодательного Собрания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(35,4 %)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(46,5 %)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представительными органами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(1,0 %)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(1,2 % 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прокурором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(10,4 %)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(5,8 %)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Избирательной комиссией Забайкальского края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(2,1 %)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(1,2 %)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42DB" w:rsidRPr="00B145A3" w:rsidRDefault="007342DB" w:rsidP="007342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Принято законов по сферам деятельности</w:t>
            </w:r>
            <w:r w:rsidRPr="00B145A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 вопросам государственного устройства края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(20,8 %)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11 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(12,8 %)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регулированию бюджетного, финансового и налогового законодательства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(16,7 %)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(11,6 %)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государственной собственности и экономической (хозяйственной) деятельности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(11,5 %)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(10,5 %)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 вопросам агропромышленного комплекса, природопользования и экологии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(18,7 %)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(11,6 %)</w:t>
            </w:r>
          </w:p>
        </w:tc>
      </w:tr>
      <w:tr w:rsidR="007342DB" w:rsidRPr="007C23CD" w:rsidTr="007342DB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социальным вопросам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(16,7 %)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(25,6 %)</w:t>
            </w:r>
          </w:p>
        </w:tc>
      </w:tr>
      <w:tr w:rsidR="007342DB" w:rsidRPr="007C23CD" w:rsidTr="00EC2C94">
        <w:trPr>
          <w:trHeight w:val="552"/>
        </w:trPr>
        <w:tc>
          <w:tcPr>
            <w:tcW w:w="6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42DB" w:rsidRPr="00B145A3" w:rsidRDefault="007342DB" w:rsidP="00734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145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вопросам организации местного самоуправления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Pr="0012064B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  <w:p w:rsidR="007342DB" w:rsidRPr="00A55C28" w:rsidRDefault="007342DB" w:rsidP="007342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206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(15,6 %)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2DB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  <w:p w:rsidR="007342DB" w:rsidRPr="005C0014" w:rsidRDefault="007342DB" w:rsidP="007342D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(27,9 %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</w:tbl>
    <w:p w:rsidR="00E9322C" w:rsidRDefault="00E9322C" w:rsidP="00CD19C4"/>
    <w:sectPr w:rsidR="00E9322C" w:rsidSect="006D122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CD"/>
    <w:rsid w:val="00005565"/>
    <w:rsid w:val="000320E2"/>
    <w:rsid w:val="00033815"/>
    <w:rsid w:val="000524A3"/>
    <w:rsid w:val="00063BD7"/>
    <w:rsid w:val="0006596B"/>
    <w:rsid w:val="00065AEE"/>
    <w:rsid w:val="00071953"/>
    <w:rsid w:val="000879CB"/>
    <w:rsid w:val="0009633B"/>
    <w:rsid w:val="000B7197"/>
    <w:rsid w:val="000C3A7F"/>
    <w:rsid w:val="000D4C80"/>
    <w:rsid w:val="0012064B"/>
    <w:rsid w:val="001340F2"/>
    <w:rsid w:val="00170B21"/>
    <w:rsid w:val="00185CED"/>
    <w:rsid w:val="00186982"/>
    <w:rsid w:val="001A489B"/>
    <w:rsid w:val="001B4AB9"/>
    <w:rsid w:val="001E0326"/>
    <w:rsid w:val="00204C40"/>
    <w:rsid w:val="00227E8F"/>
    <w:rsid w:val="003010C5"/>
    <w:rsid w:val="003437EE"/>
    <w:rsid w:val="00345288"/>
    <w:rsid w:val="0035353C"/>
    <w:rsid w:val="00377751"/>
    <w:rsid w:val="003C4610"/>
    <w:rsid w:val="003D0668"/>
    <w:rsid w:val="003D2137"/>
    <w:rsid w:val="004476A8"/>
    <w:rsid w:val="00450294"/>
    <w:rsid w:val="004C0713"/>
    <w:rsid w:val="004C282B"/>
    <w:rsid w:val="004D29E2"/>
    <w:rsid w:val="004E0D78"/>
    <w:rsid w:val="004F02FF"/>
    <w:rsid w:val="00527A2C"/>
    <w:rsid w:val="005402FF"/>
    <w:rsid w:val="005423A4"/>
    <w:rsid w:val="005611A5"/>
    <w:rsid w:val="0058487E"/>
    <w:rsid w:val="005B1CD0"/>
    <w:rsid w:val="005B64C5"/>
    <w:rsid w:val="005C0014"/>
    <w:rsid w:val="005C50EF"/>
    <w:rsid w:val="005C7DDD"/>
    <w:rsid w:val="005E29A5"/>
    <w:rsid w:val="005F1C6B"/>
    <w:rsid w:val="006245D3"/>
    <w:rsid w:val="006316CF"/>
    <w:rsid w:val="00631E3D"/>
    <w:rsid w:val="00680AE9"/>
    <w:rsid w:val="0069477D"/>
    <w:rsid w:val="006B4063"/>
    <w:rsid w:val="006B63B2"/>
    <w:rsid w:val="006B70F1"/>
    <w:rsid w:val="006D1221"/>
    <w:rsid w:val="006D3E7B"/>
    <w:rsid w:val="006F586F"/>
    <w:rsid w:val="00714CB6"/>
    <w:rsid w:val="0072226D"/>
    <w:rsid w:val="007342DB"/>
    <w:rsid w:val="00771FD2"/>
    <w:rsid w:val="007775E1"/>
    <w:rsid w:val="00782F0F"/>
    <w:rsid w:val="0078535F"/>
    <w:rsid w:val="007C23CD"/>
    <w:rsid w:val="007F3ADD"/>
    <w:rsid w:val="0080403C"/>
    <w:rsid w:val="00823E48"/>
    <w:rsid w:val="00834AA6"/>
    <w:rsid w:val="0085257F"/>
    <w:rsid w:val="008811B0"/>
    <w:rsid w:val="00891CB7"/>
    <w:rsid w:val="008932A7"/>
    <w:rsid w:val="00897EE8"/>
    <w:rsid w:val="008A748D"/>
    <w:rsid w:val="008B4956"/>
    <w:rsid w:val="008F1FE5"/>
    <w:rsid w:val="008F51FF"/>
    <w:rsid w:val="00912F21"/>
    <w:rsid w:val="0092698B"/>
    <w:rsid w:val="00933D8B"/>
    <w:rsid w:val="009468A3"/>
    <w:rsid w:val="009B0AFF"/>
    <w:rsid w:val="009B61F2"/>
    <w:rsid w:val="009C4FBD"/>
    <w:rsid w:val="009D79BB"/>
    <w:rsid w:val="00A25859"/>
    <w:rsid w:val="00A27778"/>
    <w:rsid w:val="00A37680"/>
    <w:rsid w:val="00A446FE"/>
    <w:rsid w:val="00A452A7"/>
    <w:rsid w:val="00A46391"/>
    <w:rsid w:val="00A5098A"/>
    <w:rsid w:val="00A52C00"/>
    <w:rsid w:val="00A83A18"/>
    <w:rsid w:val="00AA70CD"/>
    <w:rsid w:val="00AC0A4F"/>
    <w:rsid w:val="00AC2487"/>
    <w:rsid w:val="00AD7DF8"/>
    <w:rsid w:val="00AE2CC5"/>
    <w:rsid w:val="00AE406F"/>
    <w:rsid w:val="00B054D9"/>
    <w:rsid w:val="00B1418B"/>
    <w:rsid w:val="00B145A3"/>
    <w:rsid w:val="00B40572"/>
    <w:rsid w:val="00B43679"/>
    <w:rsid w:val="00B63981"/>
    <w:rsid w:val="00B95372"/>
    <w:rsid w:val="00BB2978"/>
    <w:rsid w:val="00BF0448"/>
    <w:rsid w:val="00BF6F8A"/>
    <w:rsid w:val="00C34690"/>
    <w:rsid w:val="00C47E02"/>
    <w:rsid w:val="00CC1DA7"/>
    <w:rsid w:val="00CD19C4"/>
    <w:rsid w:val="00CE133F"/>
    <w:rsid w:val="00CF493A"/>
    <w:rsid w:val="00CF5198"/>
    <w:rsid w:val="00D27EC7"/>
    <w:rsid w:val="00D3337F"/>
    <w:rsid w:val="00D47551"/>
    <w:rsid w:val="00D61968"/>
    <w:rsid w:val="00DE016C"/>
    <w:rsid w:val="00E10B28"/>
    <w:rsid w:val="00E61B26"/>
    <w:rsid w:val="00E61C37"/>
    <w:rsid w:val="00E91B02"/>
    <w:rsid w:val="00E9322C"/>
    <w:rsid w:val="00ED1D37"/>
    <w:rsid w:val="00ED2AA4"/>
    <w:rsid w:val="00F53A5C"/>
    <w:rsid w:val="00F76966"/>
    <w:rsid w:val="00F87FEF"/>
    <w:rsid w:val="00FA40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772422-0BDB-411F-8206-BF153E625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1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90B69-1810-434D-AC2E-3F8290FC7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Юлия А. Калашникова</cp:lastModifiedBy>
  <cp:revision>6</cp:revision>
  <cp:lastPrinted>2022-10-04T02:59:00Z</cp:lastPrinted>
  <dcterms:created xsi:type="dcterms:W3CDTF">2024-09-25T06:42:00Z</dcterms:created>
  <dcterms:modified xsi:type="dcterms:W3CDTF">2025-09-25T06:03:00Z</dcterms:modified>
</cp:coreProperties>
</file>