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341" w:rsidRPr="00087341" w:rsidRDefault="00087341" w:rsidP="00087341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r w:rsidRPr="00087341">
        <w:rPr>
          <w:noProof/>
        </w:rPr>
        <w:drawing>
          <wp:inline distT="0" distB="0" distL="0" distR="0">
            <wp:extent cx="733425" cy="771525"/>
            <wp:effectExtent l="0" t="0" r="9525" b="952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341" w:rsidRPr="00087341" w:rsidRDefault="00087341" w:rsidP="0008734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087341" w:rsidRPr="00087341" w:rsidRDefault="00087341" w:rsidP="00087341">
      <w:pPr>
        <w:jc w:val="center"/>
        <w:rPr>
          <w:b/>
          <w:sz w:val="40"/>
          <w:szCs w:val="40"/>
        </w:rPr>
      </w:pPr>
      <w:r w:rsidRPr="00087341">
        <w:rPr>
          <w:b/>
          <w:sz w:val="40"/>
          <w:szCs w:val="40"/>
        </w:rPr>
        <w:t>ЗАКОН</w:t>
      </w:r>
    </w:p>
    <w:p w:rsidR="00087341" w:rsidRPr="00087341" w:rsidRDefault="00087341" w:rsidP="00087341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087341">
        <w:rPr>
          <w:b/>
          <w:sz w:val="40"/>
          <w:szCs w:val="40"/>
        </w:rPr>
        <w:t>ЗАБАЙКАЛЬСКОГО КРАЯ</w:t>
      </w:r>
    </w:p>
    <w:p w:rsidR="003B47E5" w:rsidRDefault="003B47E5" w:rsidP="0051780C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3B47E5" w:rsidRPr="008D7D67" w:rsidRDefault="003B47E5" w:rsidP="0051780C">
      <w:pPr>
        <w:jc w:val="center"/>
        <w:rPr>
          <w:b/>
          <w:sz w:val="28"/>
          <w:szCs w:val="28"/>
        </w:rPr>
      </w:pPr>
    </w:p>
    <w:p w:rsidR="004D4A75" w:rsidRPr="00326371" w:rsidRDefault="0019405D" w:rsidP="0063585E">
      <w:pPr>
        <w:jc w:val="center"/>
        <w:rPr>
          <w:b/>
          <w:spacing w:val="-4"/>
          <w:sz w:val="32"/>
          <w:szCs w:val="32"/>
        </w:rPr>
      </w:pPr>
      <w:r w:rsidRPr="00326371">
        <w:rPr>
          <w:b/>
          <w:spacing w:val="-4"/>
          <w:sz w:val="32"/>
          <w:szCs w:val="32"/>
        </w:rPr>
        <w:t>О внесении изменени</w:t>
      </w:r>
      <w:r w:rsidR="00496AB8" w:rsidRPr="00326371">
        <w:rPr>
          <w:b/>
          <w:spacing w:val="-4"/>
          <w:sz w:val="32"/>
          <w:szCs w:val="32"/>
        </w:rPr>
        <w:t>я</w:t>
      </w:r>
      <w:r w:rsidR="00D34B2E" w:rsidRPr="00326371">
        <w:rPr>
          <w:b/>
          <w:spacing w:val="-4"/>
          <w:sz w:val="32"/>
          <w:szCs w:val="32"/>
        </w:rPr>
        <w:t xml:space="preserve"> </w:t>
      </w:r>
      <w:r w:rsidR="004A7419" w:rsidRPr="00326371">
        <w:rPr>
          <w:b/>
          <w:spacing w:val="-4"/>
          <w:sz w:val="32"/>
          <w:szCs w:val="32"/>
        </w:rPr>
        <w:t>в</w:t>
      </w:r>
      <w:r w:rsidRPr="00326371">
        <w:rPr>
          <w:b/>
          <w:spacing w:val="-4"/>
          <w:sz w:val="32"/>
          <w:szCs w:val="32"/>
        </w:rPr>
        <w:t xml:space="preserve"> статью </w:t>
      </w:r>
      <w:r w:rsidR="00496AB8" w:rsidRPr="00326371">
        <w:rPr>
          <w:b/>
          <w:spacing w:val="-4"/>
          <w:sz w:val="32"/>
          <w:szCs w:val="32"/>
        </w:rPr>
        <w:t>4</w:t>
      </w:r>
      <w:r w:rsidR="005A3887" w:rsidRPr="00326371">
        <w:rPr>
          <w:b/>
          <w:spacing w:val="-4"/>
          <w:sz w:val="32"/>
          <w:szCs w:val="32"/>
        </w:rPr>
        <w:t xml:space="preserve"> </w:t>
      </w:r>
      <w:r w:rsidR="004A7419" w:rsidRPr="00326371">
        <w:rPr>
          <w:b/>
          <w:spacing w:val="-4"/>
          <w:sz w:val="32"/>
          <w:szCs w:val="32"/>
        </w:rPr>
        <w:t>Закон</w:t>
      </w:r>
      <w:r w:rsidRPr="00326371">
        <w:rPr>
          <w:b/>
          <w:spacing w:val="-4"/>
          <w:sz w:val="32"/>
          <w:szCs w:val="32"/>
        </w:rPr>
        <w:t>а</w:t>
      </w:r>
      <w:r w:rsidR="004A7419" w:rsidRPr="00326371">
        <w:rPr>
          <w:b/>
          <w:spacing w:val="-4"/>
          <w:sz w:val="32"/>
          <w:szCs w:val="32"/>
        </w:rPr>
        <w:t xml:space="preserve"> Забайкальского края</w:t>
      </w:r>
      <w:r w:rsidR="004A7419" w:rsidRPr="00326371">
        <w:rPr>
          <w:b/>
          <w:spacing w:val="-4"/>
          <w:sz w:val="32"/>
          <w:szCs w:val="32"/>
        </w:rPr>
        <w:br/>
      </w:r>
      <w:r w:rsidR="0063585E" w:rsidRPr="00326371">
        <w:rPr>
          <w:b/>
          <w:spacing w:val="-4"/>
          <w:sz w:val="32"/>
          <w:szCs w:val="32"/>
        </w:rPr>
        <w:t xml:space="preserve">"Об отдельных вопросах реализации Федерального закона </w:t>
      </w:r>
      <w:r w:rsidR="0063585E" w:rsidRPr="00326371">
        <w:rPr>
          <w:b/>
          <w:spacing w:val="-4"/>
          <w:sz w:val="32"/>
          <w:szCs w:val="32"/>
        </w:rPr>
        <w:br/>
        <w:t xml:space="preserve">"О государственном регулировании производства и оборота </w:t>
      </w:r>
      <w:r w:rsidR="00326371">
        <w:rPr>
          <w:b/>
          <w:spacing w:val="-4"/>
          <w:sz w:val="32"/>
          <w:szCs w:val="32"/>
        </w:rPr>
        <w:br/>
      </w:r>
      <w:r w:rsidR="0063585E" w:rsidRPr="00326371">
        <w:rPr>
          <w:b/>
          <w:spacing w:val="-4"/>
          <w:sz w:val="32"/>
          <w:szCs w:val="32"/>
        </w:rPr>
        <w:t xml:space="preserve">этилового спирта, алкогольной и спиртосодержащей продукции и об ограничении потребления (распития) алкогольной </w:t>
      </w:r>
    </w:p>
    <w:p w:rsidR="004A7419" w:rsidRPr="00326371" w:rsidRDefault="0063585E" w:rsidP="0063585E">
      <w:pPr>
        <w:jc w:val="center"/>
        <w:rPr>
          <w:b/>
          <w:spacing w:val="-4"/>
          <w:sz w:val="32"/>
          <w:szCs w:val="32"/>
        </w:rPr>
      </w:pPr>
      <w:r w:rsidRPr="00326371">
        <w:rPr>
          <w:b/>
          <w:spacing w:val="-4"/>
          <w:sz w:val="32"/>
          <w:szCs w:val="32"/>
        </w:rPr>
        <w:t>продукции" на территории Забайкальского края"</w:t>
      </w:r>
    </w:p>
    <w:p w:rsidR="0063585E" w:rsidRPr="00326371" w:rsidRDefault="0063585E" w:rsidP="0063585E">
      <w:pPr>
        <w:jc w:val="center"/>
        <w:rPr>
          <w:spacing w:val="-4"/>
          <w:sz w:val="28"/>
          <w:szCs w:val="28"/>
        </w:rPr>
      </w:pPr>
    </w:p>
    <w:p w:rsidR="008D7D67" w:rsidRPr="00326371" w:rsidRDefault="008D7D67" w:rsidP="0063585E">
      <w:pPr>
        <w:jc w:val="center"/>
        <w:rPr>
          <w:spacing w:val="-4"/>
          <w:sz w:val="28"/>
          <w:szCs w:val="28"/>
        </w:rPr>
      </w:pPr>
    </w:p>
    <w:p w:rsidR="004A7419" w:rsidRDefault="004A7419" w:rsidP="001560DA">
      <w:pPr>
        <w:jc w:val="center"/>
        <w:rPr>
          <w:b/>
          <w:sz w:val="28"/>
          <w:szCs w:val="28"/>
        </w:rPr>
      </w:pPr>
      <w:r w:rsidRPr="00FA48FA">
        <w:rPr>
          <w:i/>
          <w:color w:val="000000"/>
          <w:sz w:val="28"/>
          <w:szCs w:val="28"/>
        </w:rPr>
        <w:t>Принят Законодательным Собранием Забайкальского края</w:t>
      </w:r>
      <w:r>
        <w:rPr>
          <w:i/>
          <w:color w:val="000000"/>
          <w:sz w:val="28"/>
          <w:szCs w:val="28"/>
        </w:rPr>
        <w:br/>
      </w:r>
      <w:r w:rsidR="003B47E5">
        <w:rPr>
          <w:i/>
          <w:color w:val="000000"/>
          <w:sz w:val="28"/>
          <w:szCs w:val="28"/>
        </w:rPr>
        <w:t>20 марта 2026 года</w:t>
      </w:r>
      <w:r>
        <w:rPr>
          <w:i/>
          <w:color w:val="000000"/>
          <w:sz w:val="28"/>
          <w:szCs w:val="28"/>
        </w:rPr>
        <w:t>.</w:t>
      </w:r>
    </w:p>
    <w:p w:rsidR="004A7419" w:rsidRPr="008D7D67" w:rsidRDefault="004A7419" w:rsidP="001560DA">
      <w:pPr>
        <w:jc w:val="center"/>
        <w:rPr>
          <w:sz w:val="28"/>
          <w:szCs w:val="28"/>
        </w:rPr>
      </w:pPr>
    </w:p>
    <w:p w:rsidR="008D7D67" w:rsidRPr="008D7D67" w:rsidRDefault="008D7D67" w:rsidP="001560DA">
      <w:pPr>
        <w:jc w:val="center"/>
        <w:rPr>
          <w:sz w:val="28"/>
          <w:szCs w:val="28"/>
        </w:rPr>
      </w:pPr>
    </w:p>
    <w:p w:rsidR="005A3887" w:rsidRDefault="004A7419" w:rsidP="005A3887">
      <w:pPr>
        <w:spacing w:line="360" w:lineRule="auto"/>
        <w:ind w:firstLine="709"/>
        <w:jc w:val="both"/>
        <w:rPr>
          <w:i/>
          <w:color w:val="2D2D2D"/>
          <w:sz w:val="28"/>
          <w:szCs w:val="28"/>
        </w:rPr>
      </w:pPr>
      <w:r>
        <w:rPr>
          <w:b/>
          <w:i/>
          <w:color w:val="2D2D2D"/>
          <w:sz w:val="28"/>
          <w:szCs w:val="28"/>
        </w:rPr>
        <w:t>Статья 1</w:t>
      </w:r>
    </w:p>
    <w:p w:rsidR="00A04793" w:rsidRDefault="00D34B2E" w:rsidP="00EE2E8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статью </w:t>
      </w:r>
      <w:r w:rsidR="006B621F">
        <w:rPr>
          <w:sz w:val="28"/>
          <w:szCs w:val="28"/>
        </w:rPr>
        <w:t>4</w:t>
      </w:r>
      <w:r w:rsidR="004A7419" w:rsidRPr="00C92CF0">
        <w:rPr>
          <w:sz w:val="28"/>
          <w:szCs w:val="28"/>
        </w:rPr>
        <w:t xml:space="preserve"> Закон</w:t>
      </w:r>
      <w:r w:rsidR="0019405D" w:rsidRPr="00C92CF0">
        <w:rPr>
          <w:sz w:val="28"/>
          <w:szCs w:val="28"/>
        </w:rPr>
        <w:t>а</w:t>
      </w:r>
      <w:r w:rsidR="004A7419" w:rsidRPr="00C92CF0">
        <w:rPr>
          <w:sz w:val="28"/>
          <w:szCs w:val="28"/>
        </w:rPr>
        <w:t xml:space="preserve"> Забайкальского края от </w:t>
      </w:r>
      <w:r w:rsidR="0063585E" w:rsidRPr="00C92CF0">
        <w:rPr>
          <w:sz w:val="28"/>
          <w:szCs w:val="28"/>
        </w:rPr>
        <w:t>26 декабря 2011</w:t>
      </w:r>
      <w:r w:rsidR="00D6087C" w:rsidRPr="00C92CF0">
        <w:rPr>
          <w:sz w:val="28"/>
          <w:szCs w:val="28"/>
        </w:rPr>
        <w:t xml:space="preserve"> го</w:t>
      </w:r>
      <w:r w:rsidR="0019405D" w:rsidRPr="00C92CF0">
        <w:rPr>
          <w:sz w:val="28"/>
          <w:szCs w:val="28"/>
        </w:rPr>
        <w:t xml:space="preserve">да </w:t>
      </w:r>
      <w:r w:rsidR="0063585E" w:rsidRPr="00C92CF0">
        <w:rPr>
          <w:sz w:val="28"/>
          <w:szCs w:val="28"/>
        </w:rPr>
        <w:t>№ 616</w:t>
      </w:r>
      <w:r w:rsidR="004A7419" w:rsidRPr="00C92CF0">
        <w:rPr>
          <w:sz w:val="28"/>
          <w:szCs w:val="28"/>
        </w:rPr>
        <w:t>-ЗЗК "</w:t>
      </w:r>
      <w:r w:rsidR="0063585E" w:rsidRPr="00C92CF0">
        <w:rPr>
          <w:sz w:val="28"/>
          <w:szCs w:val="28"/>
        </w:rPr>
        <w:t>Об отдельных вопросах реализации Федерально</w:t>
      </w:r>
      <w:r w:rsidR="0019405D" w:rsidRPr="00C92CF0">
        <w:rPr>
          <w:sz w:val="28"/>
          <w:szCs w:val="28"/>
        </w:rPr>
        <w:t>го </w:t>
      </w:r>
      <w:r w:rsidR="0063585E" w:rsidRPr="00C92CF0">
        <w:rPr>
          <w:sz w:val="28"/>
          <w:szCs w:val="28"/>
        </w:rPr>
        <w:t xml:space="preserve">закона </w:t>
      </w:r>
      <w:r w:rsidR="008D7D67">
        <w:rPr>
          <w:sz w:val="28"/>
          <w:szCs w:val="28"/>
        </w:rPr>
        <w:br/>
      </w:r>
      <w:r w:rsidR="0063585E" w:rsidRPr="00C92CF0">
        <w:rPr>
          <w:sz w:val="28"/>
          <w:szCs w:val="28"/>
        </w:rPr>
        <w:t>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на территории Забайкальского края"</w:t>
      </w:r>
      <w:r w:rsidR="004A7419" w:rsidRPr="00C92CF0">
        <w:rPr>
          <w:sz w:val="28"/>
          <w:szCs w:val="28"/>
        </w:rPr>
        <w:t xml:space="preserve"> (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"Забайкальский рабочий", 29 декабря 2011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255; 24 декабря 2013 года, </w:t>
      </w:r>
      <w:r w:rsidR="00FC69AC">
        <w:rPr>
          <w:rFonts w:eastAsiaTheme="minorHAnsi"/>
          <w:bCs/>
          <w:sz w:val="28"/>
          <w:szCs w:val="28"/>
          <w:lang w:eastAsia="en-US"/>
        </w:rPr>
        <w:br/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241; 6 июня 2014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106; 30 сентября 2014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185; Официальный интернет-портал правовой информации (</w:t>
      </w:r>
      <w:hyperlink r:id="rId9" w:history="1">
        <w:r w:rsidR="00C92CF0" w:rsidRPr="00FD09C1">
          <w:rPr>
            <w:rFonts w:eastAsiaTheme="minorHAnsi"/>
            <w:bCs/>
            <w:sz w:val="28"/>
            <w:szCs w:val="28"/>
            <w:lang w:eastAsia="en-US"/>
          </w:rPr>
          <w:t>www.pravo.gov.ru</w:t>
        </w:r>
      </w:hyperlink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), 1 июля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2015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7500201507010009,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7500201507010002; 30 марта 2016 года,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7500201603300011; 10 июня 2016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7500201606100001; 2 марта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2017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7500201703020010; 19 июля 2017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7500201707190010; </w:t>
      </w:r>
      <w:r w:rsidR="00FC69AC"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19 апреля 2018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7500201804190003; 28 апреля 2018 года,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7500201804280005; 19 июля 2018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7500201807190020; 15 июля </w:t>
      </w:r>
      <w:r w:rsidR="00FC69AC"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lastRenderedPageBreak/>
        <w:t xml:space="preserve">2020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7500202007150007; 25 февраля 2021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7500202102250005; 27 июля 2021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7500202107270014; 30 декабря 2021 года,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7500202112300005; 6 июля 2022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7500202207060012; 4 мая </w:t>
      </w:r>
      <w:r w:rsidR="00A04793">
        <w:rPr>
          <w:rFonts w:eastAsiaTheme="minorHAnsi"/>
          <w:bCs/>
          <w:sz w:val="28"/>
          <w:szCs w:val="28"/>
          <w:lang w:eastAsia="en-US"/>
        </w:rPr>
        <w:br/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2023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7500202305040009,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7500202305040010; 20 июня 2023 года,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7500202306200001; 11 ноября 2024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7500202411110003; 12 ноября 2024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7500202411120010; 28 ноября 2024 года, </w:t>
      </w:r>
      <w:r w:rsidR="00C92CF0">
        <w:rPr>
          <w:rFonts w:eastAsiaTheme="minorHAnsi"/>
          <w:bCs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 7500202411280001; 27 декабря 2024 года, № 7500202412270011; 2 апреля 2025 года,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="00FC69AC">
        <w:rPr>
          <w:rFonts w:eastAsiaTheme="minorHAnsi"/>
          <w:bCs/>
          <w:sz w:val="28"/>
          <w:szCs w:val="28"/>
          <w:lang w:eastAsia="en-US"/>
        </w:rPr>
        <w:t>№ </w:t>
      </w:r>
      <w:r w:rsidR="00C92CF0" w:rsidRPr="00C92CF0">
        <w:rPr>
          <w:rFonts w:eastAsiaTheme="minorHAnsi"/>
          <w:bCs/>
          <w:sz w:val="28"/>
          <w:szCs w:val="28"/>
          <w:lang w:eastAsia="en-US"/>
        </w:rPr>
        <w:t xml:space="preserve">7500202504020019; </w:t>
      </w:r>
      <w:r w:rsidR="00C92CF0" w:rsidRPr="00C92CF0">
        <w:rPr>
          <w:rFonts w:eastAsiaTheme="minorHAnsi"/>
          <w:sz w:val="28"/>
          <w:szCs w:val="28"/>
          <w:lang w:eastAsia="en-US"/>
        </w:rPr>
        <w:t>30 апреля</w:t>
      </w:r>
      <w:r w:rsidR="00C92CF0">
        <w:rPr>
          <w:rFonts w:eastAsiaTheme="minorHAnsi"/>
          <w:sz w:val="32"/>
          <w:szCs w:val="32"/>
          <w:lang w:eastAsia="en-US"/>
        </w:rPr>
        <w:t xml:space="preserve"> </w:t>
      </w:r>
      <w:r w:rsidR="00C92CF0">
        <w:rPr>
          <w:rFonts w:eastAsiaTheme="minorHAnsi"/>
          <w:sz w:val="28"/>
          <w:szCs w:val="28"/>
          <w:lang w:eastAsia="en-US"/>
        </w:rPr>
        <w:t>2025 года, №</w:t>
      </w:r>
      <w:r w:rsidR="00FC69AC">
        <w:rPr>
          <w:rFonts w:eastAsiaTheme="minorHAnsi"/>
          <w:sz w:val="28"/>
          <w:szCs w:val="28"/>
          <w:lang w:eastAsia="en-US"/>
        </w:rPr>
        <w:t> </w:t>
      </w:r>
      <w:r w:rsidR="00C92CF0" w:rsidRPr="00C92CF0">
        <w:rPr>
          <w:rFonts w:eastAsiaTheme="minorHAnsi"/>
          <w:sz w:val="28"/>
          <w:szCs w:val="28"/>
          <w:lang w:eastAsia="en-US"/>
        </w:rPr>
        <w:t xml:space="preserve">7500202504300005, </w:t>
      </w:r>
      <w:r>
        <w:rPr>
          <w:rFonts w:eastAsiaTheme="minorHAnsi"/>
          <w:sz w:val="28"/>
          <w:szCs w:val="28"/>
          <w:lang w:eastAsia="en-US"/>
        </w:rPr>
        <w:br/>
      </w:r>
      <w:r w:rsidR="00C92CF0">
        <w:rPr>
          <w:rFonts w:eastAsiaTheme="minorHAnsi"/>
          <w:sz w:val="28"/>
          <w:szCs w:val="28"/>
          <w:lang w:eastAsia="en-US"/>
        </w:rPr>
        <w:t>№</w:t>
      </w:r>
      <w:r w:rsidR="00C92CF0" w:rsidRPr="00C92CF0">
        <w:rPr>
          <w:rFonts w:eastAsiaTheme="minorHAnsi"/>
          <w:sz w:val="28"/>
          <w:szCs w:val="28"/>
          <w:lang w:eastAsia="en-US"/>
        </w:rPr>
        <w:t xml:space="preserve"> 7500202504300004</w:t>
      </w:r>
      <w:r w:rsidR="00C92CF0">
        <w:rPr>
          <w:rFonts w:eastAsiaTheme="minorHAnsi"/>
          <w:sz w:val="28"/>
          <w:szCs w:val="28"/>
          <w:lang w:eastAsia="en-US"/>
        </w:rPr>
        <w:t xml:space="preserve">; 13 ноября 2025 года, № </w:t>
      </w:r>
      <w:r w:rsidR="00C92CF0" w:rsidRPr="00C92CF0">
        <w:rPr>
          <w:rFonts w:eastAsiaTheme="minorHAnsi"/>
          <w:sz w:val="28"/>
          <w:szCs w:val="28"/>
          <w:lang w:eastAsia="en-US"/>
        </w:rPr>
        <w:t>7500202511130016</w:t>
      </w:r>
      <w:r w:rsidR="00772AA7">
        <w:rPr>
          <w:rFonts w:eastAsiaTheme="minorHAnsi"/>
          <w:sz w:val="28"/>
          <w:szCs w:val="28"/>
          <w:lang w:eastAsia="en-US"/>
        </w:rPr>
        <w:t>; 2</w:t>
      </w:r>
      <w:r w:rsidR="0026597D">
        <w:rPr>
          <w:rFonts w:eastAsiaTheme="minorHAnsi"/>
          <w:sz w:val="28"/>
          <w:szCs w:val="28"/>
          <w:lang w:eastAsia="en-US"/>
        </w:rPr>
        <w:t>7</w:t>
      </w:r>
      <w:r w:rsidR="00772AA7">
        <w:rPr>
          <w:rFonts w:eastAsiaTheme="minorHAnsi"/>
          <w:sz w:val="28"/>
          <w:szCs w:val="28"/>
          <w:lang w:eastAsia="en-US"/>
        </w:rPr>
        <w:t xml:space="preserve"> февраля 2026 года, № 7500202602270007</w:t>
      </w:r>
      <w:r w:rsidR="008C53EF" w:rsidRPr="00C92CF0">
        <w:rPr>
          <w:rFonts w:eastAsiaTheme="minorHAnsi"/>
          <w:sz w:val="28"/>
          <w:szCs w:val="28"/>
          <w:lang w:eastAsia="en-US"/>
        </w:rPr>
        <w:t>)</w:t>
      </w:r>
      <w:r w:rsidR="004A7419" w:rsidRPr="00C92CF0">
        <w:rPr>
          <w:sz w:val="28"/>
          <w:szCs w:val="28"/>
        </w:rPr>
        <w:t xml:space="preserve"> </w:t>
      </w:r>
      <w:r w:rsidR="00EE2E8C" w:rsidRPr="00957D5E">
        <w:rPr>
          <w:sz w:val="28"/>
          <w:szCs w:val="28"/>
        </w:rPr>
        <w:t>измене</w:t>
      </w:r>
      <w:r w:rsidR="00EE2E8C">
        <w:rPr>
          <w:sz w:val="28"/>
          <w:szCs w:val="28"/>
        </w:rPr>
        <w:t>ние, дополнив е</w:t>
      </w:r>
      <w:r w:rsidR="00662016">
        <w:rPr>
          <w:sz w:val="28"/>
          <w:szCs w:val="28"/>
        </w:rPr>
        <w:t>е</w:t>
      </w:r>
      <w:r w:rsidR="00EE2E8C">
        <w:rPr>
          <w:sz w:val="28"/>
          <w:szCs w:val="28"/>
        </w:rPr>
        <w:t xml:space="preserve"> после слов </w:t>
      </w:r>
      <w:r w:rsidR="00EE2E8C" w:rsidRPr="0019405D">
        <w:rPr>
          <w:sz w:val="28"/>
          <w:szCs w:val="28"/>
        </w:rPr>
        <w:t>"</w:t>
      </w:r>
      <w:r w:rsidR="00EE2E8C">
        <w:rPr>
          <w:rFonts w:eastAsiaTheme="minorHAnsi"/>
          <w:sz w:val="28"/>
          <w:szCs w:val="28"/>
          <w:lang w:eastAsia="en-US"/>
        </w:rPr>
        <w:t>федеральных бюджетных учреждений</w:t>
      </w:r>
      <w:r w:rsidR="00EE2E8C" w:rsidRPr="0019405D">
        <w:rPr>
          <w:sz w:val="28"/>
          <w:szCs w:val="28"/>
        </w:rPr>
        <w:t>" словами "</w:t>
      </w:r>
      <w:r w:rsidR="00EE2E8C">
        <w:rPr>
          <w:rFonts w:eastAsiaTheme="minorHAnsi"/>
          <w:sz w:val="28"/>
          <w:szCs w:val="28"/>
          <w:lang w:eastAsia="en-US"/>
        </w:rPr>
        <w:t>и федеральных казенных предприятий</w:t>
      </w:r>
      <w:r w:rsidR="00EE2E8C" w:rsidRPr="0019405D">
        <w:rPr>
          <w:sz w:val="28"/>
          <w:szCs w:val="28"/>
        </w:rPr>
        <w:t>"</w:t>
      </w:r>
      <w:r w:rsidR="00EE2E8C">
        <w:rPr>
          <w:sz w:val="28"/>
          <w:szCs w:val="28"/>
        </w:rPr>
        <w:t>.</w:t>
      </w:r>
    </w:p>
    <w:p w:rsidR="007D3D54" w:rsidRDefault="007D3D54" w:rsidP="008D7D67">
      <w:pPr>
        <w:spacing w:before="120" w:line="360" w:lineRule="auto"/>
        <w:ind w:firstLine="709"/>
        <w:jc w:val="both"/>
        <w:rPr>
          <w:b/>
          <w:i/>
          <w:color w:val="2D2D2D"/>
          <w:sz w:val="28"/>
          <w:szCs w:val="28"/>
        </w:rPr>
      </w:pPr>
      <w:r>
        <w:rPr>
          <w:b/>
          <w:i/>
          <w:color w:val="2D2D2D"/>
          <w:sz w:val="28"/>
          <w:szCs w:val="28"/>
        </w:rPr>
        <w:t>Статья 2</w:t>
      </w:r>
    </w:p>
    <w:p w:rsidR="00DA21CE" w:rsidRDefault="00DA21CE" w:rsidP="008D7D6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Настоящий Закон края вступает в силу по истечении десяти дней после дня его официального опубликования.</w:t>
      </w:r>
    </w:p>
    <w:p w:rsidR="001560DA" w:rsidRDefault="001560DA" w:rsidP="008D7D67">
      <w:pPr>
        <w:ind w:firstLine="709"/>
        <w:jc w:val="both"/>
        <w:rPr>
          <w:color w:val="2D2D2D"/>
          <w:sz w:val="28"/>
          <w:szCs w:val="28"/>
        </w:rPr>
      </w:pPr>
    </w:p>
    <w:p w:rsidR="008D7D67" w:rsidRDefault="008D7D67" w:rsidP="008D7D67">
      <w:pPr>
        <w:ind w:firstLine="709"/>
        <w:jc w:val="both"/>
        <w:rPr>
          <w:color w:val="2D2D2D"/>
          <w:sz w:val="28"/>
          <w:szCs w:val="28"/>
        </w:rPr>
      </w:pPr>
    </w:p>
    <w:p w:rsidR="008D7D67" w:rsidRPr="007D3D54" w:rsidRDefault="008D7D67" w:rsidP="008D7D67">
      <w:pPr>
        <w:ind w:firstLine="709"/>
        <w:jc w:val="both"/>
        <w:rPr>
          <w:color w:val="2D2D2D"/>
          <w:sz w:val="28"/>
          <w:szCs w:val="28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504"/>
        <w:gridCol w:w="528"/>
        <w:gridCol w:w="4322"/>
      </w:tblGrid>
      <w:tr w:rsidR="00A6319B" w:rsidRPr="00115BA9" w:rsidTr="0017488A">
        <w:trPr>
          <w:trHeight w:val="1559"/>
          <w:jc w:val="center"/>
        </w:trPr>
        <w:tc>
          <w:tcPr>
            <w:tcW w:w="2408" w:type="pct"/>
          </w:tcPr>
          <w:p w:rsidR="00A6319B" w:rsidRPr="00115BA9" w:rsidRDefault="00A6319B" w:rsidP="0017488A">
            <w:pPr>
              <w:tabs>
                <w:tab w:val="left" w:pos="0"/>
              </w:tabs>
              <w:autoSpaceDE w:val="0"/>
              <w:autoSpaceDN w:val="0"/>
              <w:adjustRightInd w:val="0"/>
              <w:spacing w:line="228" w:lineRule="auto"/>
              <w:rPr>
                <w:color w:val="000000"/>
                <w:sz w:val="28"/>
                <w:szCs w:val="28"/>
              </w:rPr>
            </w:pPr>
            <w:r w:rsidRPr="00115BA9">
              <w:rPr>
                <w:color w:val="000000"/>
                <w:sz w:val="28"/>
                <w:szCs w:val="28"/>
              </w:rPr>
              <w:t xml:space="preserve">Председатель Законодательного </w:t>
            </w:r>
            <w:r w:rsidRPr="00115BA9">
              <w:rPr>
                <w:color w:val="000000"/>
                <w:sz w:val="28"/>
                <w:szCs w:val="28"/>
              </w:rPr>
              <w:br/>
              <w:t>Собрания Забайкальского края</w:t>
            </w:r>
          </w:p>
          <w:p w:rsidR="00A6319B" w:rsidRPr="00115BA9" w:rsidRDefault="00A6319B" w:rsidP="0017488A">
            <w:pPr>
              <w:rPr>
                <w:color w:val="000000"/>
                <w:sz w:val="28"/>
                <w:szCs w:val="28"/>
              </w:rPr>
            </w:pPr>
          </w:p>
          <w:p w:rsidR="00A6319B" w:rsidRPr="00115BA9" w:rsidRDefault="00A6319B" w:rsidP="0017488A">
            <w:pPr>
              <w:rPr>
                <w:color w:val="000000"/>
                <w:sz w:val="28"/>
                <w:szCs w:val="28"/>
              </w:rPr>
            </w:pPr>
          </w:p>
          <w:p w:rsidR="00A6319B" w:rsidRPr="00115BA9" w:rsidRDefault="00A6319B" w:rsidP="0017488A">
            <w:pPr>
              <w:jc w:val="right"/>
              <w:rPr>
                <w:color w:val="000000"/>
                <w:sz w:val="28"/>
                <w:szCs w:val="28"/>
              </w:rPr>
            </w:pPr>
            <w:r w:rsidRPr="00115BA9">
              <w:rPr>
                <w:color w:val="000000"/>
                <w:sz w:val="28"/>
                <w:szCs w:val="28"/>
              </w:rPr>
              <w:t>Кон Ен Хва</w:t>
            </w:r>
          </w:p>
        </w:tc>
        <w:tc>
          <w:tcPr>
            <w:tcW w:w="282" w:type="pct"/>
          </w:tcPr>
          <w:p w:rsidR="00A6319B" w:rsidRPr="00115BA9" w:rsidRDefault="00A6319B" w:rsidP="0017488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10" w:type="pct"/>
          </w:tcPr>
          <w:p w:rsidR="00A6319B" w:rsidRPr="00115BA9" w:rsidRDefault="00A6319B" w:rsidP="0017488A">
            <w:pPr>
              <w:spacing w:line="228" w:lineRule="auto"/>
              <w:rPr>
                <w:color w:val="000000"/>
                <w:sz w:val="28"/>
                <w:szCs w:val="28"/>
              </w:rPr>
            </w:pPr>
            <w:r w:rsidRPr="00115BA9">
              <w:rPr>
                <w:color w:val="000000"/>
                <w:sz w:val="28"/>
                <w:szCs w:val="28"/>
              </w:rPr>
              <w:t>Исполняющий обязанности</w:t>
            </w:r>
            <w:r w:rsidRPr="00115BA9">
              <w:rPr>
                <w:color w:val="000000"/>
                <w:sz w:val="28"/>
                <w:szCs w:val="28"/>
              </w:rPr>
              <w:br/>
              <w:t>Губернатора Забайкальского края</w:t>
            </w:r>
          </w:p>
          <w:p w:rsidR="00A6319B" w:rsidRPr="00115BA9" w:rsidRDefault="00A6319B" w:rsidP="0017488A">
            <w:pPr>
              <w:rPr>
                <w:color w:val="000000"/>
                <w:sz w:val="28"/>
                <w:szCs w:val="28"/>
              </w:rPr>
            </w:pPr>
          </w:p>
          <w:p w:rsidR="00A6319B" w:rsidRPr="00115BA9" w:rsidRDefault="00A6319B" w:rsidP="0017488A">
            <w:pPr>
              <w:rPr>
                <w:color w:val="000000"/>
                <w:sz w:val="28"/>
                <w:szCs w:val="28"/>
              </w:rPr>
            </w:pPr>
          </w:p>
          <w:p w:rsidR="00A6319B" w:rsidRPr="00115BA9" w:rsidRDefault="00A6319B" w:rsidP="0017488A">
            <w:pPr>
              <w:jc w:val="right"/>
              <w:rPr>
                <w:color w:val="000000"/>
                <w:sz w:val="28"/>
                <w:szCs w:val="28"/>
              </w:rPr>
            </w:pPr>
            <w:r w:rsidRPr="00115BA9">
              <w:rPr>
                <w:color w:val="000000"/>
                <w:sz w:val="28"/>
                <w:szCs w:val="28"/>
              </w:rPr>
              <w:t>А.И. Костенко</w:t>
            </w:r>
          </w:p>
        </w:tc>
      </w:tr>
    </w:tbl>
    <w:p w:rsidR="00C005B3" w:rsidRDefault="00C005B3" w:rsidP="008C53EF">
      <w:pPr>
        <w:spacing w:line="360" w:lineRule="auto"/>
      </w:pPr>
    </w:p>
    <w:p w:rsidR="00A6319B" w:rsidRDefault="00A6319B" w:rsidP="008C53EF">
      <w:pPr>
        <w:spacing w:line="360" w:lineRule="auto"/>
      </w:pPr>
    </w:p>
    <w:p w:rsidR="00A6319B" w:rsidRPr="00370D86" w:rsidRDefault="00A6319B" w:rsidP="00A6319B">
      <w:pPr>
        <w:tabs>
          <w:tab w:val="left" w:pos="0"/>
          <w:tab w:val="left" w:pos="1236"/>
        </w:tabs>
        <w:jc w:val="both"/>
        <w:rPr>
          <w:sz w:val="28"/>
          <w:szCs w:val="28"/>
        </w:rPr>
      </w:pPr>
      <w:r w:rsidRPr="00370D86">
        <w:rPr>
          <w:sz w:val="28"/>
          <w:szCs w:val="28"/>
        </w:rPr>
        <w:t>г. Чита</w:t>
      </w:r>
    </w:p>
    <w:p w:rsidR="00A6319B" w:rsidRPr="00370D86" w:rsidRDefault="00A6319B" w:rsidP="00A6319B">
      <w:pPr>
        <w:tabs>
          <w:tab w:val="left" w:pos="0"/>
        </w:tabs>
        <w:jc w:val="both"/>
        <w:rPr>
          <w:sz w:val="28"/>
          <w:szCs w:val="28"/>
        </w:rPr>
      </w:pPr>
      <w:r w:rsidRPr="00370D86">
        <w:rPr>
          <w:sz w:val="28"/>
          <w:szCs w:val="28"/>
        </w:rPr>
        <w:t>3 апреля 2026 года</w:t>
      </w:r>
    </w:p>
    <w:p w:rsidR="00A6319B" w:rsidRPr="00370D86" w:rsidRDefault="00A6319B" w:rsidP="00A6319B">
      <w:pPr>
        <w:tabs>
          <w:tab w:val="left" w:pos="0"/>
          <w:tab w:val="left" w:pos="1485"/>
        </w:tabs>
        <w:jc w:val="both"/>
        <w:rPr>
          <w:sz w:val="28"/>
          <w:szCs w:val="28"/>
        </w:rPr>
      </w:pPr>
    </w:p>
    <w:p w:rsidR="00A6319B" w:rsidRPr="00370D86" w:rsidRDefault="00A6319B" w:rsidP="00A6319B">
      <w:pPr>
        <w:tabs>
          <w:tab w:val="left" w:pos="0"/>
        </w:tabs>
        <w:jc w:val="both"/>
        <w:rPr>
          <w:sz w:val="28"/>
          <w:szCs w:val="28"/>
        </w:rPr>
      </w:pPr>
      <w:r w:rsidRPr="00370D86">
        <w:rPr>
          <w:sz w:val="28"/>
          <w:szCs w:val="28"/>
        </w:rPr>
        <w:t>№ 26</w:t>
      </w:r>
      <w:r>
        <w:rPr>
          <w:sz w:val="28"/>
          <w:szCs w:val="28"/>
        </w:rPr>
        <w:t>42</w:t>
      </w:r>
      <w:r w:rsidRPr="00370D86">
        <w:rPr>
          <w:sz w:val="28"/>
          <w:szCs w:val="28"/>
        </w:rPr>
        <w:t>-ЗЗК</w:t>
      </w:r>
    </w:p>
    <w:p w:rsidR="00A6319B" w:rsidRDefault="00A6319B" w:rsidP="008C53EF">
      <w:pPr>
        <w:spacing w:line="360" w:lineRule="auto"/>
      </w:pPr>
    </w:p>
    <w:sectPr w:rsidR="00A6319B" w:rsidSect="008D7D67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C6D" w:rsidRDefault="00FC0C6D" w:rsidP="0051780C">
      <w:r>
        <w:separator/>
      </w:r>
    </w:p>
  </w:endnote>
  <w:endnote w:type="continuationSeparator" w:id="0">
    <w:p w:rsidR="00FC0C6D" w:rsidRDefault="00FC0C6D" w:rsidP="00517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6"/>
        <w:szCs w:val="26"/>
      </w:rPr>
      <w:id w:val="-24485866"/>
      <w:docPartObj>
        <w:docPartGallery w:val="Page Numbers (Bottom of Page)"/>
        <w:docPartUnique/>
      </w:docPartObj>
    </w:sdtPr>
    <w:sdtEndPr/>
    <w:sdtContent>
      <w:p w:rsidR="0051780C" w:rsidRPr="008D7D67" w:rsidRDefault="00066317">
        <w:pPr>
          <w:pStyle w:val="a6"/>
          <w:jc w:val="center"/>
          <w:rPr>
            <w:sz w:val="26"/>
            <w:szCs w:val="26"/>
          </w:rPr>
        </w:pPr>
        <w:r w:rsidRPr="008D7D67">
          <w:rPr>
            <w:sz w:val="26"/>
            <w:szCs w:val="26"/>
          </w:rPr>
          <w:fldChar w:fldCharType="begin"/>
        </w:r>
        <w:r w:rsidR="0051780C" w:rsidRPr="008D7D67">
          <w:rPr>
            <w:sz w:val="26"/>
            <w:szCs w:val="26"/>
          </w:rPr>
          <w:instrText>PAGE   \* MERGEFORMAT</w:instrText>
        </w:r>
        <w:r w:rsidRPr="008D7D67">
          <w:rPr>
            <w:sz w:val="26"/>
            <w:szCs w:val="26"/>
          </w:rPr>
          <w:fldChar w:fldCharType="separate"/>
        </w:r>
        <w:r w:rsidR="00087341">
          <w:rPr>
            <w:noProof/>
            <w:sz w:val="26"/>
            <w:szCs w:val="26"/>
          </w:rPr>
          <w:t>2</w:t>
        </w:r>
        <w:r w:rsidRPr="008D7D67">
          <w:rPr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C6D" w:rsidRDefault="00FC0C6D" w:rsidP="0051780C">
      <w:r>
        <w:separator/>
      </w:r>
    </w:p>
  </w:footnote>
  <w:footnote w:type="continuationSeparator" w:id="0">
    <w:p w:rsidR="00FC0C6D" w:rsidRDefault="00FC0C6D" w:rsidP="00517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228F7"/>
    <w:multiLevelType w:val="hybridMultilevel"/>
    <w:tmpl w:val="63460C5A"/>
    <w:lvl w:ilvl="0" w:tplc="BB46DD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B6572D0"/>
    <w:multiLevelType w:val="hybridMultilevel"/>
    <w:tmpl w:val="194491C8"/>
    <w:lvl w:ilvl="0" w:tplc="1BF61B34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B42"/>
    <w:rsid w:val="00062EA5"/>
    <w:rsid w:val="00066317"/>
    <w:rsid w:val="00087341"/>
    <w:rsid w:val="000C2AD9"/>
    <w:rsid w:val="000E1B70"/>
    <w:rsid w:val="0011188B"/>
    <w:rsid w:val="001560DA"/>
    <w:rsid w:val="0018740C"/>
    <w:rsid w:val="0019405D"/>
    <w:rsid w:val="001C1D43"/>
    <w:rsid w:val="00246864"/>
    <w:rsid w:val="0026597D"/>
    <w:rsid w:val="002A1877"/>
    <w:rsid w:val="00326371"/>
    <w:rsid w:val="00386B09"/>
    <w:rsid w:val="003B20A4"/>
    <w:rsid w:val="003B47E5"/>
    <w:rsid w:val="00496AB8"/>
    <w:rsid w:val="004A5ED9"/>
    <w:rsid w:val="004A7419"/>
    <w:rsid w:val="004D4A75"/>
    <w:rsid w:val="0051780C"/>
    <w:rsid w:val="005201AD"/>
    <w:rsid w:val="00535350"/>
    <w:rsid w:val="00536EA3"/>
    <w:rsid w:val="005A3887"/>
    <w:rsid w:val="0063585E"/>
    <w:rsid w:val="0065746A"/>
    <w:rsid w:val="00662016"/>
    <w:rsid w:val="006B621F"/>
    <w:rsid w:val="00703A3D"/>
    <w:rsid w:val="007078A2"/>
    <w:rsid w:val="007220BD"/>
    <w:rsid w:val="00772AA7"/>
    <w:rsid w:val="00776FF8"/>
    <w:rsid w:val="007D3D54"/>
    <w:rsid w:val="008C53EF"/>
    <w:rsid w:val="008D7D67"/>
    <w:rsid w:val="00957D5E"/>
    <w:rsid w:val="00973AFD"/>
    <w:rsid w:val="009969F7"/>
    <w:rsid w:val="009F0B4D"/>
    <w:rsid w:val="009F58D5"/>
    <w:rsid w:val="009F6673"/>
    <w:rsid w:val="00A04793"/>
    <w:rsid w:val="00A44F03"/>
    <w:rsid w:val="00A6319B"/>
    <w:rsid w:val="00AC17CE"/>
    <w:rsid w:val="00B023C7"/>
    <w:rsid w:val="00B038AD"/>
    <w:rsid w:val="00B244E5"/>
    <w:rsid w:val="00B92B36"/>
    <w:rsid w:val="00B932FD"/>
    <w:rsid w:val="00C005B3"/>
    <w:rsid w:val="00C35C71"/>
    <w:rsid w:val="00C46D11"/>
    <w:rsid w:val="00C56C4E"/>
    <w:rsid w:val="00C576B7"/>
    <w:rsid w:val="00C86B1C"/>
    <w:rsid w:val="00C92CF0"/>
    <w:rsid w:val="00CA0F69"/>
    <w:rsid w:val="00CB2178"/>
    <w:rsid w:val="00CC16EC"/>
    <w:rsid w:val="00D21293"/>
    <w:rsid w:val="00D21A8E"/>
    <w:rsid w:val="00D25AFF"/>
    <w:rsid w:val="00D34B2E"/>
    <w:rsid w:val="00D6087C"/>
    <w:rsid w:val="00DA21CE"/>
    <w:rsid w:val="00E636A8"/>
    <w:rsid w:val="00E81BBD"/>
    <w:rsid w:val="00EB4BE5"/>
    <w:rsid w:val="00EC64D4"/>
    <w:rsid w:val="00EE2E8C"/>
    <w:rsid w:val="00F22EFD"/>
    <w:rsid w:val="00F73179"/>
    <w:rsid w:val="00F979A5"/>
    <w:rsid w:val="00FC0C6D"/>
    <w:rsid w:val="00FC69AC"/>
    <w:rsid w:val="00FD09C1"/>
    <w:rsid w:val="00FD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9FA5DA9-0266-4CF7-8C72-23733C432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60DA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5178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17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1780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17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932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32F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34B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1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SukhanovaEG\Desktop\&#1057;&#1077;&#1089;&#1089;&#1080;&#1080;\2026%20&#1075;&#1086;&#1076;\17%20&#1092;&#1077;&#1074;&#1088;&#1072;&#1083;&#1103;\&#1055;&#1086;&#1074;&#1077;&#1089;&#1090;&#1082;&#1072;%2017.02.2026%20&#1087;&#1086;&#1089;&#1083;&#1077;%20&#1057;&#1086;&#1074;&#1077;&#1090;&#1072;%2012.02.2026\&#1042;&#1086;&#1087;&#1088;&#1086;&#1089;%2015\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9B1EB-0D99-4FDC-BD01-E73432790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А. Аристархова</dc:creator>
  <cp:keywords/>
  <dc:description/>
  <cp:lastModifiedBy>Ольга Ю. Бузина</cp:lastModifiedBy>
  <cp:revision>2</cp:revision>
  <cp:lastPrinted>2026-03-23T02:16:00Z</cp:lastPrinted>
  <dcterms:created xsi:type="dcterms:W3CDTF">2026-04-03T05:40:00Z</dcterms:created>
  <dcterms:modified xsi:type="dcterms:W3CDTF">2026-04-03T05:40:00Z</dcterms:modified>
</cp:coreProperties>
</file>