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661" w:rsidRDefault="00534661" w:rsidP="00534661">
      <w:pPr>
        <w:tabs>
          <w:tab w:val="center" w:pos="4677"/>
          <w:tab w:val="left" w:pos="7260"/>
        </w:tabs>
        <w:jc w:val="center"/>
        <w:rPr>
          <w:sz w:val="28"/>
          <w:szCs w:val="28"/>
        </w:rPr>
      </w:pPr>
      <w:r w:rsidRPr="00C774A7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4pt;height:61.15pt" o:preferrelative="f">
            <v:imagedata r:id="rId7" o:title="Герб копия  чб ярче"/>
            <o:lock v:ext="edit" aspectratio="f"/>
          </v:shape>
        </w:pict>
      </w:r>
    </w:p>
    <w:p w:rsidR="00534661" w:rsidRDefault="00534661" w:rsidP="00534661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534661" w:rsidRPr="008F2EBF" w:rsidRDefault="00534661" w:rsidP="00534661">
      <w:pPr>
        <w:jc w:val="center"/>
        <w:rPr>
          <w:b/>
          <w:sz w:val="40"/>
          <w:szCs w:val="40"/>
        </w:rPr>
      </w:pPr>
      <w:r w:rsidRPr="008F2EBF">
        <w:rPr>
          <w:b/>
          <w:sz w:val="40"/>
          <w:szCs w:val="40"/>
        </w:rPr>
        <w:t>ЗАКОН</w:t>
      </w:r>
    </w:p>
    <w:p w:rsidR="00534661" w:rsidRPr="00F87DEA" w:rsidRDefault="00534661" w:rsidP="00534661">
      <w:pPr>
        <w:tabs>
          <w:tab w:val="center" w:pos="4677"/>
          <w:tab w:val="left" w:pos="7260"/>
        </w:tabs>
        <w:spacing w:before="240" w:after="120"/>
        <w:jc w:val="center"/>
        <w:rPr>
          <w:spacing w:val="40"/>
          <w:sz w:val="40"/>
          <w:szCs w:val="40"/>
        </w:rPr>
      </w:pPr>
      <w:r w:rsidRPr="008F2EBF">
        <w:rPr>
          <w:b/>
          <w:sz w:val="40"/>
          <w:szCs w:val="40"/>
        </w:rPr>
        <w:t>ЗАБАЙКАЛЬСКОГО КРАЯ</w:t>
      </w:r>
    </w:p>
    <w:p w:rsidR="00F84A38" w:rsidRPr="00F84A38" w:rsidRDefault="00F84A38" w:rsidP="00F84A38">
      <w:pPr>
        <w:jc w:val="center"/>
        <w:rPr>
          <w:color w:val="000000"/>
          <w:sz w:val="28"/>
          <w:szCs w:val="28"/>
        </w:rPr>
      </w:pPr>
    </w:p>
    <w:p w:rsidR="00C63E0F" w:rsidRDefault="00672663" w:rsidP="00672663">
      <w:pPr>
        <w:spacing w:before="120"/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32"/>
          <w:szCs w:val="28"/>
        </w:rPr>
        <w:t>О внесении изменений в статью 2 Закона Забайкальского края</w:t>
      </w:r>
      <w:r>
        <w:rPr>
          <w:b/>
          <w:color w:val="000000"/>
          <w:sz w:val="32"/>
          <w:szCs w:val="28"/>
        </w:rPr>
        <w:br/>
        <w:t xml:space="preserve">"Об обеспечении доступа к информации о деятельности </w:t>
      </w:r>
      <w:r>
        <w:rPr>
          <w:b/>
          <w:color w:val="000000"/>
          <w:sz w:val="32"/>
          <w:szCs w:val="28"/>
        </w:rPr>
        <w:br/>
        <w:t>гос</w:t>
      </w:r>
      <w:r>
        <w:rPr>
          <w:b/>
          <w:color w:val="000000"/>
          <w:sz w:val="32"/>
          <w:szCs w:val="28"/>
        </w:rPr>
        <w:t>у</w:t>
      </w:r>
      <w:r>
        <w:rPr>
          <w:b/>
          <w:color w:val="000000"/>
          <w:sz w:val="32"/>
          <w:szCs w:val="28"/>
        </w:rPr>
        <w:t>дарственных органов Забайкальского края"</w:t>
      </w:r>
    </w:p>
    <w:p w:rsidR="00672663" w:rsidRPr="00F84A38" w:rsidRDefault="00672663" w:rsidP="008348C9">
      <w:pPr>
        <w:jc w:val="center"/>
        <w:rPr>
          <w:color w:val="000000"/>
        </w:rPr>
      </w:pPr>
    </w:p>
    <w:p w:rsidR="00225D6A" w:rsidRPr="00F84A38" w:rsidRDefault="00225D6A" w:rsidP="008348C9">
      <w:pPr>
        <w:jc w:val="center"/>
        <w:rPr>
          <w:color w:val="000000"/>
        </w:rPr>
      </w:pPr>
    </w:p>
    <w:p w:rsidR="008348C9" w:rsidRPr="00225D6A" w:rsidRDefault="008348C9" w:rsidP="008348C9">
      <w:pPr>
        <w:jc w:val="center"/>
        <w:rPr>
          <w:b/>
          <w:color w:val="000000"/>
          <w:sz w:val="28"/>
          <w:szCs w:val="28"/>
        </w:rPr>
      </w:pPr>
      <w:proofErr w:type="gramStart"/>
      <w:r w:rsidRPr="00225D6A">
        <w:rPr>
          <w:i/>
          <w:color w:val="000000"/>
          <w:sz w:val="28"/>
          <w:szCs w:val="28"/>
        </w:rPr>
        <w:t>Принят</w:t>
      </w:r>
      <w:proofErr w:type="gramEnd"/>
      <w:r w:rsidRPr="00225D6A">
        <w:rPr>
          <w:i/>
          <w:color w:val="000000"/>
          <w:sz w:val="28"/>
          <w:szCs w:val="28"/>
        </w:rPr>
        <w:t xml:space="preserve"> Законодательным Собранием Забайкальского края</w:t>
      </w:r>
      <w:r w:rsidRPr="00225D6A">
        <w:rPr>
          <w:i/>
          <w:color w:val="000000"/>
          <w:sz w:val="28"/>
          <w:szCs w:val="28"/>
        </w:rPr>
        <w:br/>
      </w:r>
      <w:r w:rsidR="00F84A38">
        <w:rPr>
          <w:i/>
          <w:color w:val="000000"/>
          <w:sz w:val="28"/>
          <w:szCs w:val="28"/>
        </w:rPr>
        <w:t>16 февраля 2022 года</w:t>
      </w:r>
      <w:r w:rsidRPr="00225D6A">
        <w:rPr>
          <w:i/>
          <w:color w:val="000000"/>
          <w:sz w:val="28"/>
          <w:szCs w:val="28"/>
        </w:rPr>
        <w:t>.</w:t>
      </w:r>
      <w:bookmarkStart w:id="0" w:name="_GoBack"/>
      <w:bookmarkEnd w:id="0"/>
    </w:p>
    <w:p w:rsidR="008348C9" w:rsidRPr="00F84A38" w:rsidRDefault="008348C9" w:rsidP="008348C9">
      <w:pPr>
        <w:jc w:val="center"/>
        <w:rPr>
          <w:i/>
          <w:color w:val="000000"/>
        </w:rPr>
      </w:pPr>
    </w:p>
    <w:p w:rsidR="003F7B7A" w:rsidRPr="00F84A38" w:rsidRDefault="003F7B7A" w:rsidP="008348C9">
      <w:pPr>
        <w:jc w:val="center"/>
        <w:rPr>
          <w:i/>
          <w:color w:val="000000"/>
        </w:rPr>
      </w:pPr>
    </w:p>
    <w:p w:rsidR="00672663" w:rsidRDefault="00672663" w:rsidP="005E1036">
      <w:pPr>
        <w:spacing w:line="288" w:lineRule="auto"/>
        <w:ind w:firstLine="709"/>
        <w:jc w:val="both"/>
        <w:rPr>
          <w:b/>
          <w:i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Статья 1</w:t>
      </w:r>
    </w:p>
    <w:p w:rsidR="00672663" w:rsidRDefault="00672663" w:rsidP="005E1036">
      <w:pPr>
        <w:spacing w:line="288" w:lineRule="auto"/>
        <w:ind w:firstLine="709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Внести в статью 2 Закона Забайкальского края от 18 декабря 2009 года № 311-ЗЗК "Об обеспечении доступа к информации о деятельности </w:t>
      </w:r>
      <w:r w:rsidRPr="00672663">
        <w:rPr>
          <w:color w:val="000000"/>
          <w:spacing w:val="-4"/>
          <w:sz w:val="28"/>
          <w:szCs w:val="28"/>
        </w:rPr>
        <w:t>госуда</w:t>
      </w:r>
      <w:r w:rsidRPr="00672663">
        <w:rPr>
          <w:color w:val="000000"/>
          <w:spacing w:val="-4"/>
          <w:sz w:val="28"/>
          <w:szCs w:val="28"/>
        </w:rPr>
        <w:t>р</w:t>
      </w:r>
      <w:r w:rsidRPr="00672663">
        <w:rPr>
          <w:color w:val="000000"/>
          <w:spacing w:val="-4"/>
          <w:sz w:val="28"/>
          <w:szCs w:val="28"/>
        </w:rPr>
        <w:t>ственных органов Забайкальского края" ("Забайкальский рабочий", 21 дека</w:t>
      </w:r>
      <w:r w:rsidRPr="00672663">
        <w:rPr>
          <w:color w:val="000000"/>
          <w:spacing w:val="-4"/>
          <w:sz w:val="28"/>
          <w:szCs w:val="28"/>
        </w:rPr>
        <w:t>б</w:t>
      </w:r>
      <w:r w:rsidRPr="00672663">
        <w:rPr>
          <w:color w:val="000000"/>
          <w:spacing w:val="-4"/>
          <w:sz w:val="28"/>
          <w:szCs w:val="28"/>
        </w:rPr>
        <w:t xml:space="preserve">ря </w:t>
      </w:r>
      <w:r w:rsidRPr="00672663">
        <w:rPr>
          <w:color w:val="000000"/>
          <w:spacing w:val="-2"/>
          <w:sz w:val="28"/>
          <w:szCs w:val="28"/>
        </w:rPr>
        <w:t>2009 года, № 239-242; 29 ноября 2010 года, № 229; 8 июня 2012 года, № 106;</w:t>
      </w:r>
      <w:r>
        <w:rPr>
          <w:color w:val="000000"/>
          <w:sz w:val="28"/>
          <w:szCs w:val="28"/>
        </w:rPr>
        <w:t xml:space="preserve"> 14 мая 2013 года, № 89; 19 декабря 2013 года, № 239) следующие изм</w:t>
      </w:r>
      <w:r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>нения:</w:t>
      </w:r>
      <w:proofErr w:type="gramEnd"/>
    </w:p>
    <w:p w:rsidR="00672663" w:rsidRDefault="00672663" w:rsidP="005E1036">
      <w:pPr>
        <w:spacing w:line="288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1) часть 3 дополнить словами ", 75.</w:t>
      </w:r>
      <w:proofErr w:type="spellStart"/>
      <w:r>
        <w:rPr>
          <w:color w:val="000000"/>
          <w:sz w:val="28"/>
          <w:szCs w:val="28"/>
          <w:lang w:val="en-US"/>
        </w:rPr>
        <w:t>ru</w:t>
      </w:r>
      <w:proofErr w:type="spellEnd"/>
      <w:r>
        <w:rPr>
          <w:color w:val="000000"/>
          <w:sz w:val="28"/>
          <w:szCs w:val="28"/>
        </w:rPr>
        <w:t>";</w:t>
      </w:r>
    </w:p>
    <w:p w:rsidR="00672663" w:rsidRDefault="00672663" w:rsidP="005E1036">
      <w:pPr>
        <w:spacing w:line="288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2) часть 4 после слов "</w:t>
      </w:r>
      <w:proofErr w:type="spellStart"/>
      <w:r>
        <w:rPr>
          <w:color w:val="000000"/>
          <w:sz w:val="28"/>
          <w:szCs w:val="28"/>
        </w:rPr>
        <w:t>e-zab.ru</w:t>
      </w:r>
      <w:proofErr w:type="spellEnd"/>
      <w:r>
        <w:rPr>
          <w:color w:val="000000"/>
          <w:sz w:val="28"/>
          <w:szCs w:val="28"/>
        </w:rPr>
        <w:t>" дополнить словами ", 75.ru".</w:t>
      </w:r>
    </w:p>
    <w:p w:rsidR="00672663" w:rsidRDefault="00672663" w:rsidP="005E1036">
      <w:pPr>
        <w:spacing w:before="120" w:line="288" w:lineRule="auto"/>
        <w:ind w:firstLine="709"/>
        <w:jc w:val="both"/>
        <w:rPr>
          <w:b/>
          <w:i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Статья 2</w:t>
      </w:r>
    </w:p>
    <w:p w:rsidR="00672663" w:rsidRDefault="00672663" w:rsidP="005E1036">
      <w:pPr>
        <w:spacing w:line="288" w:lineRule="auto"/>
        <w:ind w:firstLine="709"/>
        <w:jc w:val="both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Настоящий Закон края вступает в силу через десять дней после дня его оф</w:t>
      </w:r>
      <w:r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>циального опубликования.</w:t>
      </w:r>
    </w:p>
    <w:p w:rsidR="00C63E0F" w:rsidRPr="00F84A38" w:rsidRDefault="00C63E0F" w:rsidP="00207F77">
      <w:pPr>
        <w:tabs>
          <w:tab w:val="center" w:pos="4677"/>
          <w:tab w:val="left" w:pos="7260"/>
        </w:tabs>
        <w:rPr>
          <w:color w:val="000000"/>
          <w:sz w:val="26"/>
          <w:szCs w:val="26"/>
        </w:rPr>
      </w:pPr>
    </w:p>
    <w:p w:rsidR="009B7C76" w:rsidRPr="00F84A38" w:rsidRDefault="009B7C76" w:rsidP="009B7C76">
      <w:pPr>
        <w:tabs>
          <w:tab w:val="center" w:pos="4677"/>
          <w:tab w:val="left" w:pos="7260"/>
        </w:tabs>
        <w:rPr>
          <w:color w:val="000000"/>
          <w:sz w:val="26"/>
          <w:szCs w:val="26"/>
        </w:rPr>
      </w:pPr>
    </w:p>
    <w:p w:rsidR="009B7C76" w:rsidRPr="00F84A38" w:rsidRDefault="009B7C76" w:rsidP="009B7C76">
      <w:pPr>
        <w:pStyle w:val="a5"/>
        <w:tabs>
          <w:tab w:val="left" w:pos="0"/>
        </w:tabs>
        <w:spacing w:after="0"/>
        <w:ind w:left="0"/>
        <w:jc w:val="both"/>
        <w:rPr>
          <w:rFonts w:ascii="Times New Roman"/>
          <w:color w:val="000000"/>
          <w:sz w:val="26"/>
          <w:szCs w:val="26"/>
        </w:rPr>
      </w:pPr>
    </w:p>
    <w:tbl>
      <w:tblPr>
        <w:tblW w:w="5000" w:type="pct"/>
        <w:jc w:val="center"/>
        <w:tblLook w:val="01E0"/>
      </w:tblPr>
      <w:tblGrid>
        <w:gridCol w:w="4644"/>
        <w:gridCol w:w="568"/>
        <w:gridCol w:w="4358"/>
      </w:tblGrid>
      <w:tr w:rsidR="002C54E3" w:rsidRPr="00BE5ED6" w:rsidTr="00590FF4">
        <w:trPr>
          <w:trHeight w:val="1559"/>
          <w:jc w:val="center"/>
        </w:trPr>
        <w:tc>
          <w:tcPr>
            <w:tcW w:w="2426" w:type="pct"/>
          </w:tcPr>
          <w:p w:rsidR="002C54E3" w:rsidRPr="00BE5ED6" w:rsidRDefault="002C54E3" w:rsidP="00BE5ED6">
            <w:pPr>
              <w:pStyle w:val="ConsPlusNormal"/>
              <w:tabs>
                <w:tab w:val="left" w:pos="0"/>
              </w:tabs>
              <w:spacing w:line="228" w:lineRule="auto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E5E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Председател</w:t>
            </w:r>
            <w:r w:rsidR="00590F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ь</w:t>
            </w:r>
            <w:r w:rsidRPr="00BE5E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Законодательн</w:t>
            </w:r>
            <w:r w:rsidRPr="00BE5E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BE5E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го </w:t>
            </w:r>
            <w:r w:rsidRPr="00BE5E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Со</w:t>
            </w:r>
            <w:r w:rsidRPr="00BE5E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</w:t>
            </w:r>
            <w:r w:rsidRPr="00BE5E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рания Забайкальского края</w:t>
            </w:r>
          </w:p>
          <w:p w:rsidR="002C54E3" w:rsidRPr="00F84A38" w:rsidRDefault="002C54E3" w:rsidP="00590FF4">
            <w:pPr>
              <w:rPr>
                <w:color w:val="000000"/>
              </w:rPr>
            </w:pPr>
          </w:p>
          <w:p w:rsidR="002C54E3" w:rsidRPr="00F84A38" w:rsidRDefault="002C54E3" w:rsidP="00590FF4">
            <w:pPr>
              <w:rPr>
                <w:color w:val="000000"/>
              </w:rPr>
            </w:pPr>
          </w:p>
          <w:p w:rsidR="002C54E3" w:rsidRPr="00BE5ED6" w:rsidRDefault="00590FF4" w:rsidP="00590FF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 xml:space="preserve">Кон </w:t>
            </w:r>
            <w:proofErr w:type="spellStart"/>
            <w:r>
              <w:rPr>
                <w:sz w:val="28"/>
                <w:szCs w:val="28"/>
                <w:lang w:eastAsia="en-US"/>
              </w:rPr>
              <w:t>Ен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eastAsia="en-US"/>
              </w:rPr>
              <w:t>Хва</w:t>
            </w:r>
            <w:proofErr w:type="spellEnd"/>
          </w:p>
        </w:tc>
        <w:tc>
          <w:tcPr>
            <w:tcW w:w="296" w:type="pct"/>
          </w:tcPr>
          <w:p w:rsidR="002C54E3" w:rsidRPr="00BE5ED6" w:rsidRDefault="002C54E3" w:rsidP="00BE5ED6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277" w:type="pct"/>
          </w:tcPr>
          <w:p w:rsidR="002C54E3" w:rsidRPr="00BE5ED6" w:rsidRDefault="002C54E3" w:rsidP="00BE5ED6">
            <w:pPr>
              <w:spacing w:line="228" w:lineRule="auto"/>
              <w:rPr>
                <w:color w:val="000000"/>
                <w:sz w:val="28"/>
                <w:szCs w:val="28"/>
              </w:rPr>
            </w:pPr>
            <w:r w:rsidRPr="00BE5ED6">
              <w:rPr>
                <w:color w:val="000000"/>
                <w:sz w:val="28"/>
                <w:szCs w:val="28"/>
              </w:rPr>
              <w:t>Губернатор</w:t>
            </w:r>
          </w:p>
          <w:p w:rsidR="002C54E3" w:rsidRPr="00BE5ED6" w:rsidRDefault="002C54E3" w:rsidP="00BE5ED6">
            <w:pPr>
              <w:spacing w:line="228" w:lineRule="auto"/>
              <w:rPr>
                <w:color w:val="000000"/>
                <w:sz w:val="28"/>
                <w:szCs w:val="28"/>
              </w:rPr>
            </w:pPr>
            <w:r w:rsidRPr="00BE5ED6">
              <w:rPr>
                <w:color w:val="000000"/>
                <w:sz w:val="28"/>
                <w:szCs w:val="28"/>
              </w:rPr>
              <w:t>Забайкал</w:t>
            </w:r>
            <w:r w:rsidRPr="00BE5ED6">
              <w:rPr>
                <w:color w:val="000000"/>
                <w:sz w:val="28"/>
                <w:szCs w:val="28"/>
              </w:rPr>
              <w:t>ь</w:t>
            </w:r>
            <w:r w:rsidRPr="00BE5ED6">
              <w:rPr>
                <w:color w:val="000000"/>
                <w:sz w:val="28"/>
                <w:szCs w:val="28"/>
              </w:rPr>
              <w:t>ского края</w:t>
            </w:r>
          </w:p>
          <w:p w:rsidR="002C54E3" w:rsidRPr="00F84A38" w:rsidRDefault="002C54E3" w:rsidP="00BE5ED6">
            <w:pPr>
              <w:rPr>
                <w:color w:val="000000"/>
              </w:rPr>
            </w:pPr>
          </w:p>
          <w:p w:rsidR="002C54E3" w:rsidRPr="00F84A38" w:rsidRDefault="002C54E3" w:rsidP="00BE5ED6">
            <w:pPr>
              <w:rPr>
                <w:color w:val="000000"/>
              </w:rPr>
            </w:pPr>
          </w:p>
          <w:p w:rsidR="002C54E3" w:rsidRPr="00BE5ED6" w:rsidRDefault="002C54E3" w:rsidP="00BE5ED6">
            <w:pPr>
              <w:jc w:val="right"/>
              <w:rPr>
                <w:color w:val="000000"/>
                <w:sz w:val="28"/>
                <w:szCs w:val="28"/>
              </w:rPr>
            </w:pPr>
            <w:r w:rsidRPr="00BE5ED6">
              <w:rPr>
                <w:color w:val="000000"/>
                <w:sz w:val="28"/>
                <w:szCs w:val="28"/>
              </w:rPr>
              <w:t>А.М. Осипов</w:t>
            </w:r>
          </w:p>
        </w:tc>
      </w:tr>
    </w:tbl>
    <w:p w:rsidR="00207F77" w:rsidRDefault="00207F77" w:rsidP="00661A30">
      <w:pPr>
        <w:tabs>
          <w:tab w:val="center" w:pos="4677"/>
          <w:tab w:val="left" w:pos="7260"/>
        </w:tabs>
        <w:rPr>
          <w:color w:val="000000"/>
          <w:sz w:val="28"/>
          <w:szCs w:val="28"/>
        </w:rPr>
      </w:pPr>
    </w:p>
    <w:p w:rsidR="00661A30" w:rsidRPr="00661A30" w:rsidRDefault="00661A30" w:rsidP="00661A30">
      <w:pPr>
        <w:tabs>
          <w:tab w:val="center" w:pos="4677"/>
          <w:tab w:val="left" w:pos="7260"/>
        </w:tabs>
        <w:rPr>
          <w:color w:val="000000"/>
          <w:sz w:val="28"/>
          <w:szCs w:val="28"/>
        </w:rPr>
      </w:pPr>
    </w:p>
    <w:p w:rsidR="00661A30" w:rsidRPr="00661A30" w:rsidRDefault="00661A30" w:rsidP="00661A30">
      <w:pPr>
        <w:pStyle w:val="a5"/>
        <w:tabs>
          <w:tab w:val="left" w:pos="0"/>
        </w:tabs>
        <w:spacing w:after="0"/>
        <w:ind w:left="0"/>
        <w:rPr>
          <w:rFonts w:ascii="Times New Roman"/>
          <w:sz w:val="28"/>
          <w:szCs w:val="28"/>
        </w:rPr>
      </w:pPr>
      <w:r w:rsidRPr="00661A30">
        <w:rPr>
          <w:rFonts w:ascii="Times New Roman"/>
          <w:sz w:val="28"/>
          <w:szCs w:val="28"/>
        </w:rPr>
        <w:t>г. Чита</w:t>
      </w:r>
    </w:p>
    <w:p w:rsidR="00661A30" w:rsidRPr="00661A30" w:rsidRDefault="00661A30" w:rsidP="00661A30">
      <w:pPr>
        <w:pStyle w:val="a5"/>
        <w:tabs>
          <w:tab w:val="left" w:pos="0"/>
        </w:tabs>
        <w:spacing w:after="0"/>
        <w:ind w:left="0"/>
        <w:rPr>
          <w:rFonts w:ascii="Times New Roman"/>
          <w:sz w:val="28"/>
          <w:szCs w:val="28"/>
        </w:rPr>
      </w:pPr>
      <w:r w:rsidRPr="00661A30">
        <w:rPr>
          <w:rFonts w:ascii="Times New Roman"/>
          <w:sz w:val="28"/>
          <w:szCs w:val="28"/>
        </w:rPr>
        <w:t>1 марта 2022 года</w:t>
      </w:r>
    </w:p>
    <w:p w:rsidR="00661A30" w:rsidRPr="00661A30" w:rsidRDefault="00661A30" w:rsidP="00661A30">
      <w:pPr>
        <w:pStyle w:val="a5"/>
        <w:tabs>
          <w:tab w:val="left" w:pos="0"/>
          <w:tab w:val="left" w:pos="1485"/>
        </w:tabs>
        <w:spacing w:after="0"/>
        <w:ind w:left="0"/>
        <w:rPr>
          <w:rFonts w:ascii="Times New Roman"/>
          <w:sz w:val="28"/>
          <w:szCs w:val="28"/>
        </w:rPr>
      </w:pPr>
    </w:p>
    <w:p w:rsidR="00661A30" w:rsidRPr="00661A30" w:rsidRDefault="00661A30" w:rsidP="00661A30">
      <w:pPr>
        <w:tabs>
          <w:tab w:val="center" w:pos="4677"/>
          <w:tab w:val="left" w:pos="7260"/>
        </w:tabs>
        <w:rPr>
          <w:color w:val="000000"/>
          <w:sz w:val="28"/>
          <w:szCs w:val="28"/>
        </w:rPr>
      </w:pPr>
      <w:r w:rsidRPr="00661A30">
        <w:rPr>
          <w:sz w:val="28"/>
          <w:szCs w:val="28"/>
        </w:rPr>
        <w:t>№ 2035-ЗЗК</w:t>
      </w:r>
    </w:p>
    <w:sectPr w:rsidR="00661A30" w:rsidRPr="00661A30" w:rsidSect="005E1036">
      <w:footerReference w:type="even" r:id="rId8"/>
      <w:footerReference w:type="default" r:id="rId9"/>
      <w:pgSz w:w="11906" w:h="16838"/>
      <w:pgMar w:top="1134" w:right="851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3F36" w:rsidRDefault="002E3F36">
      <w:r>
        <w:separator/>
      </w:r>
    </w:p>
  </w:endnote>
  <w:endnote w:type="continuationSeparator" w:id="0">
    <w:p w:rsidR="002E3F36" w:rsidRDefault="002E3F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4548" w:rsidRDefault="00D54548" w:rsidP="00961F2A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D54548" w:rsidRDefault="00D54548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4548" w:rsidRPr="008348C9" w:rsidRDefault="00D54548" w:rsidP="00961F2A">
    <w:pPr>
      <w:pStyle w:val="a6"/>
      <w:framePr w:wrap="around" w:vAnchor="text" w:hAnchor="margin" w:xAlign="center" w:y="1"/>
      <w:rPr>
        <w:rStyle w:val="a8"/>
      </w:rPr>
    </w:pPr>
    <w:r w:rsidRPr="008348C9">
      <w:rPr>
        <w:rStyle w:val="a8"/>
      </w:rPr>
      <w:fldChar w:fldCharType="begin"/>
    </w:r>
    <w:r w:rsidRPr="008348C9">
      <w:rPr>
        <w:rStyle w:val="a8"/>
      </w:rPr>
      <w:instrText xml:space="preserve">PAGE  </w:instrText>
    </w:r>
    <w:r w:rsidRPr="008348C9">
      <w:rPr>
        <w:rStyle w:val="a8"/>
      </w:rPr>
      <w:fldChar w:fldCharType="separate"/>
    </w:r>
    <w:r w:rsidR="00534661">
      <w:rPr>
        <w:rStyle w:val="a8"/>
        <w:noProof/>
      </w:rPr>
      <w:t>2</w:t>
    </w:r>
    <w:r w:rsidRPr="008348C9">
      <w:rPr>
        <w:rStyle w:val="a8"/>
      </w:rPr>
      <w:fldChar w:fldCharType="end"/>
    </w:r>
  </w:p>
  <w:p w:rsidR="00D54548" w:rsidRDefault="00D54548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3F36" w:rsidRDefault="002E3F36">
      <w:r>
        <w:separator/>
      </w:r>
    </w:p>
  </w:footnote>
  <w:footnote w:type="continuationSeparator" w:id="0">
    <w:p w:rsidR="002E3F36" w:rsidRDefault="002E3F3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4613E"/>
    <w:multiLevelType w:val="singleLevel"/>
    <w:tmpl w:val="C00C374A"/>
    <w:lvl w:ilvl="0">
      <w:start w:val="1"/>
      <w:numFmt w:val="decimal"/>
      <w:lvlText w:val="%1)"/>
      <w:legacy w:legacy="1" w:legacySpace="0" w:legacyIndent="29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">
    <w:nsid w:val="053D1E19"/>
    <w:multiLevelType w:val="singleLevel"/>
    <w:tmpl w:val="522486D8"/>
    <w:lvl w:ilvl="0">
      <w:start w:val="4"/>
      <w:numFmt w:val="decimal"/>
      <w:lvlText w:val="%1)"/>
      <w:legacy w:legacy="1" w:legacySpace="0" w:legacyIndent="420"/>
      <w:lvlJc w:val="left"/>
      <w:pPr>
        <w:ind w:left="0" w:firstLine="0"/>
      </w:pPr>
      <w:rPr>
        <w:rFonts w:ascii="Times New Roman" w:hAnsi="Times New Roman" w:cs="Times New Roman" w:hint="default"/>
        <w:b w:val="0"/>
      </w:rPr>
    </w:lvl>
  </w:abstractNum>
  <w:abstractNum w:abstractNumId="2">
    <w:nsid w:val="14B75AC6"/>
    <w:multiLevelType w:val="hybridMultilevel"/>
    <w:tmpl w:val="6668315C"/>
    <w:lvl w:ilvl="0" w:tplc="6558595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3E6F5677"/>
    <w:multiLevelType w:val="hybridMultilevel"/>
    <w:tmpl w:val="F2C62EC6"/>
    <w:lvl w:ilvl="0" w:tplc="9B4EA3F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46D87FE8"/>
    <w:multiLevelType w:val="singleLevel"/>
    <w:tmpl w:val="2BFE23D6"/>
    <w:lvl w:ilvl="0">
      <w:start w:val="1"/>
      <w:numFmt w:val="decimal"/>
      <w:lvlText w:val="%1)"/>
      <w:legacy w:legacy="1" w:legacySpace="0" w:legacyIndent="329"/>
      <w:lvlJc w:val="left"/>
      <w:pPr>
        <w:ind w:left="0" w:firstLine="0"/>
      </w:pPr>
      <w:rPr>
        <w:rFonts w:ascii="Times New Roman" w:eastAsia="Times New Roman" w:hAnsi="Times New Roman" w:cs="Times New Roman"/>
      </w:rPr>
    </w:lvl>
  </w:abstractNum>
  <w:abstractNum w:abstractNumId="5">
    <w:nsid w:val="7981162B"/>
    <w:multiLevelType w:val="hybridMultilevel"/>
    <w:tmpl w:val="6AEEA254"/>
    <w:lvl w:ilvl="0" w:tplc="33523786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  <w:lvlOverride w:ilvl="0">
      <w:startOverride w:val="1"/>
    </w:lvlOverride>
  </w:num>
  <w:num w:numId="3">
    <w:abstractNumId w:val="4"/>
    <w:lvlOverride w:ilvl="0">
      <w:startOverride w:val="1"/>
    </w:lvlOverride>
  </w:num>
  <w:num w:numId="4">
    <w:abstractNumId w:val="1"/>
    <w:lvlOverride w:ilvl="0">
      <w:startOverride w:val="4"/>
    </w:lvlOverride>
  </w:num>
  <w:num w:numId="5">
    <w:abstractNumId w:val="3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attachedTemplate r:id="rId1"/>
  <w:stylePaneFormatFilter w:val="3F01"/>
  <w:doNotTrackMoves/>
  <w:defaultTabStop w:val="708"/>
  <w:autoHyphenation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05F11"/>
    <w:rsid w:val="00000496"/>
    <w:rsid w:val="00016A89"/>
    <w:rsid w:val="00022F32"/>
    <w:rsid w:val="00093457"/>
    <w:rsid w:val="000B6377"/>
    <w:rsid w:val="000D5561"/>
    <w:rsid w:val="00105F11"/>
    <w:rsid w:val="0011160E"/>
    <w:rsid w:val="00123B23"/>
    <w:rsid w:val="00132843"/>
    <w:rsid w:val="001540F5"/>
    <w:rsid w:val="00186FC9"/>
    <w:rsid w:val="001B3A62"/>
    <w:rsid w:val="001B7846"/>
    <w:rsid w:val="001E3985"/>
    <w:rsid w:val="00207F77"/>
    <w:rsid w:val="00225D6A"/>
    <w:rsid w:val="0024426C"/>
    <w:rsid w:val="0026140F"/>
    <w:rsid w:val="00272E12"/>
    <w:rsid w:val="00273C83"/>
    <w:rsid w:val="00287DEC"/>
    <w:rsid w:val="00291EF6"/>
    <w:rsid w:val="00291F2F"/>
    <w:rsid w:val="00296E82"/>
    <w:rsid w:val="002A0371"/>
    <w:rsid w:val="002A1BD4"/>
    <w:rsid w:val="002B391A"/>
    <w:rsid w:val="002C54E3"/>
    <w:rsid w:val="002E3F36"/>
    <w:rsid w:val="002F2CFC"/>
    <w:rsid w:val="00340BCD"/>
    <w:rsid w:val="00354849"/>
    <w:rsid w:val="003F7347"/>
    <w:rsid w:val="003F7B7A"/>
    <w:rsid w:val="0040056D"/>
    <w:rsid w:val="00405E06"/>
    <w:rsid w:val="00422829"/>
    <w:rsid w:val="004324D0"/>
    <w:rsid w:val="0044173A"/>
    <w:rsid w:val="004474DC"/>
    <w:rsid w:val="0047045A"/>
    <w:rsid w:val="004810C7"/>
    <w:rsid w:val="00485B28"/>
    <w:rsid w:val="004E7CF1"/>
    <w:rsid w:val="00502E22"/>
    <w:rsid w:val="00521A79"/>
    <w:rsid w:val="00534661"/>
    <w:rsid w:val="0056669B"/>
    <w:rsid w:val="0057780C"/>
    <w:rsid w:val="00582BD4"/>
    <w:rsid w:val="00590FF4"/>
    <w:rsid w:val="005B78F9"/>
    <w:rsid w:val="005D21EB"/>
    <w:rsid w:val="005E1036"/>
    <w:rsid w:val="0062334B"/>
    <w:rsid w:val="0063797C"/>
    <w:rsid w:val="00652DFD"/>
    <w:rsid w:val="00657950"/>
    <w:rsid w:val="00657ADC"/>
    <w:rsid w:val="00661A30"/>
    <w:rsid w:val="00672663"/>
    <w:rsid w:val="00695259"/>
    <w:rsid w:val="00695499"/>
    <w:rsid w:val="006A2C7B"/>
    <w:rsid w:val="006B0299"/>
    <w:rsid w:val="006E49A6"/>
    <w:rsid w:val="006E5D98"/>
    <w:rsid w:val="00701072"/>
    <w:rsid w:val="00701335"/>
    <w:rsid w:val="00712B55"/>
    <w:rsid w:val="0074316D"/>
    <w:rsid w:val="00761FA8"/>
    <w:rsid w:val="00766C65"/>
    <w:rsid w:val="007C15E7"/>
    <w:rsid w:val="008348C9"/>
    <w:rsid w:val="00844C6F"/>
    <w:rsid w:val="00846200"/>
    <w:rsid w:val="008606AF"/>
    <w:rsid w:val="008B02C1"/>
    <w:rsid w:val="008D3177"/>
    <w:rsid w:val="008D3BCA"/>
    <w:rsid w:val="008D5448"/>
    <w:rsid w:val="008D7931"/>
    <w:rsid w:val="009219DE"/>
    <w:rsid w:val="00937DE0"/>
    <w:rsid w:val="009513D9"/>
    <w:rsid w:val="00961F2A"/>
    <w:rsid w:val="009703E7"/>
    <w:rsid w:val="0097643E"/>
    <w:rsid w:val="009A48F6"/>
    <w:rsid w:val="009B7C76"/>
    <w:rsid w:val="009C0EE5"/>
    <w:rsid w:val="009C5AA1"/>
    <w:rsid w:val="009D22A5"/>
    <w:rsid w:val="00A653DE"/>
    <w:rsid w:val="00A65CFE"/>
    <w:rsid w:val="00AC3236"/>
    <w:rsid w:val="00B311F8"/>
    <w:rsid w:val="00B50D9A"/>
    <w:rsid w:val="00B55050"/>
    <w:rsid w:val="00B65A4F"/>
    <w:rsid w:val="00B70C6B"/>
    <w:rsid w:val="00B70D6E"/>
    <w:rsid w:val="00BE0949"/>
    <w:rsid w:val="00BE5ED6"/>
    <w:rsid w:val="00BE698D"/>
    <w:rsid w:val="00BF605D"/>
    <w:rsid w:val="00C21A8E"/>
    <w:rsid w:val="00C63E0F"/>
    <w:rsid w:val="00C7180F"/>
    <w:rsid w:val="00C73958"/>
    <w:rsid w:val="00CD6775"/>
    <w:rsid w:val="00CE02CC"/>
    <w:rsid w:val="00CE5012"/>
    <w:rsid w:val="00D177FB"/>
    <w:rsid w:val="00D3670B"/>
    <w:rsid w:val="00D54548"/>
    <w:rsid w:val="00DB28D7"/>
    <w:rsid w:val="00E712F0"/>
    <w:rsid w:val="00E7442A"/>
    <w:rsid w:val="00EA187F"/>
    <w:rsid w:val="00ED28B4"/>
    <w:rsid w:val="00EE076A"/>
    <w:rsid w:val="00EE3EA0"/>
    <w:rsid w:val="00EF280B"/>
    <w:rsid w:val="00F03B38"/>
    <w:rsid w:val="00F11A3D"/>
    <w:rsid w:val="00F127F5"/>
    <w:rsid w:val="00F61831"/>
    <w:rsid w:val="00F658D4"/>
    <w:rsid w:val="00F84A38"/>
    <w:rsid w:val="00FA162E"/>
    <w:rsid w:val="00FB0515"/>
    <w:rsid w:val="00FC1EF1"/>
    <w:rsid w:val="00FC35A0"/>
    <w:rsid w:val="00FD6B4F"/>
    <w:rsid w:val="00FE45AF"/>
    <w:rsid w:val="00FE5DC7"/>
    <w:rsid w:val="00FF15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127F5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F127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 с отступом Знак"/>
    <w:basedOn w:val="a0"/>
    <w:link w:val="a5"/>
    <w:semiHidden/>
    <w:locked/>
    <w:rsid w:val="00CD6775"/>
    <w:rPr>
      <w:rFonts w:ascii="SimSun" w:eastAsia="SimSun"/>
      <w:sz w:val="24"/>
      <w:szCs w:val="24"/>
      <w:lang w:val="ru-RU" w:eastAsia="ru-RU" w:bidi="ar-SA"/>
    </w:rPr>
  </w:style>
  <w:style w:type="paragraph" w:styleId="a5">
    <w:name w:val="Body Text Indent"/>
    <w:basedOn w:val="a"/>
    <w:link w:val="a4"/>
    <w:rsid w:val="00CD6775"/>
    <w:pPr>
      <w:spacing w:after="120"/>
      <w:ind w:left="283"/>
    </w:pPr>
    <w:rPr>
      <w:rFonts w:ascii="SimSun" w:eastAsia="SimSun"/>
    </w:rPr>
  </w:style>
  <w:style w:type="paragraph" w:styleId="a6">
    <w:name w:val="footer"/>
    <w:basedOn w:val="a"/>
    <w:link w:val="a7"/>
    <w:rsid w:val="00291F2F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291F2F"/>
  </w:style>
  <w:style w:type="paragraph" w:styleId="a9">
    <w:name w:val="header"/>
    <w:basedOn w:val="a"/>
    <w:rsid w:val="00291F2F"/>
    <w:pPr>
      <w:tabs>
        <w:tab w:val="center" w:pos="4677"/>
        <w:tab w:val="right" w:pos="9355"/>
      </w:tabs>
    </w:pPr>
  </w:style>
  <w:style w:type="paragraph" w:customStyle="1" w:styleId="ConsPlusTitle">
    <w:name w:val="ConsPlusTitle"/>
    <w:rsid w:val="008348C9"/>
    <w:pPr>
      <w:autoSpaceDE w:val="0"/>
      <w:autoSpaceDN w:val="0"/>
      <w:adjustRightInd w:val="0"/>
    </w:pPr>
    <w:rPr>
      <w:rFonts w:eastAsia="Calibri"/>
      <w:b/>
      <w:bCs/>
      <w:sz w:val="28"/>
      <w:szCs w:val="28"/>
    </w:rPr>
  </w:style>
  <w:style w:type="paragraph" w:customStyle="1" w:styleId="ConsPlusNonformat">
    <w:name w:val="ConsPlusNonformat"/>
    <w:rsid w:val="008348C9"/>
    <w:pPr>
      <w:autoSpaceDE w:val="0"/>
      <w:autoSpaceDN w:val="0"/>
      <w:adjustRightInd w:val="0"/>
    </w:pPr>
    <w:rPr>
      <w:rFonts w:ascii="Courier New" w:eastAsia="Calibri" w:hAnsi="Courier New" w:cs="Courier New"/>
    </w:rPr>
  </w:style>
  <w:style w:type="paragraph" w:customStyle="1" w:styleId="ConsPlusCell">
    <w:name w:val="ConsPlusCell"/>
    <w:rsid w:val="008348C9"/>
    <w:pPr>
      <w:autoSpaceDE w:val="0"/>
      <w:autoSpaceDN w:val="0"/>
      <w:adjustRightInd w:val="0"/>
    </w:pPr>
    <w:rPr>
      <w:rFonts w:ascii="Arial" w:eastAsia="Calibri" w:hAnsi="Arial" w:cs="Arial"/>
      <w:sz w:val="24"/>
      <w:szCs w:val="24"/>
    </w:rPr>
  </w:style>
  <w:style w:type="character" w:customStyle="1" w:styleId="a7">
    <w:name w:val="Нижний колонтитул Знак"/>
    <w:basedOn w:val="a0"/>
    <w:link w:val="a6"/>
    <w:locked/>
    <w:rsid w:val="008348C9"/>
    <w:rPr>
      <w:sz w:val="24"/>
      <w:szCs w:val="24"/>
      <w:lang w:val="ru-RU" w:eastAsia="ru-RU" w:bidi="ar-SA"/>
    </w:rPr>
  </w:style>
  <w:style w:type="character" w:styleId="aa">
    <w:name w:val="Hyperlink"/>
    <w:basedOn w:val="a0"/>
    <w:rsid w:val="008348C9"/>
    <w:rPr>
      <w:color w:val="0000FF"/>
      <w:u w:val="single"/>
    </w:rPr>
  </w:style>
  <w:style w:type="paragraph" w:customStyle="1" w:styleId="ConsPlusNormal">
    <w:name w:val="ConsPlusNormal"/>
    <w:rsid w:val="00D5454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yle1">
    <w:name w:val="Style1"/>
    <w:basedOn w:val="a"/>
    <w:rsid w:val="00D54548"/>
    <w:pPr>
      <w:widowControl w:val="0"/>
      <w:autoSpaceDE w:val="0"/>
      <w:autoSpaceDN w:val="0"/>
      <w:adjustRightInd w:val="0"/>
      <w:spacing w:line="326" w:lineRule="exact"/>
      <w:jc w:val="both"/>
    </w:pPr>
  </w:style>
  <w:style w:type="paragraph" w:customStyle="1" w:styleId="Style8">
    <w:name w:val="Style8"/>
    <w:basedOn w:val="a"/>
    <w:rsid w:val="00D54548"/>
    <w:pPr>
      <w:widowControl w:val="0"/>
      <w:autoSpaceDE w:val="0"/>
      <w:autoSpaceDN w:val="0"/>
      <w:adjustRightInd w:val="0"/>
      <w:spacing w:line="324" w:lineRule="exact"/>
      <w:ind w:firstLine="538"/>
      <w:jc w:val="both"/>
    </w:pPr>
  </w:style>
  <w:style w:type="paragraph" w:customStyle="1" w:styleId="Style11">
    <w:name w:val="Style11"/>
    <w:basedOn w:val="a"/>
    <w:rsid w:val="00D54548"/>
    <w:pPr>
      <w:widowControl w:val="0"/>
      <w:autoSpaceDE w:val="0"/>
      <w:autoSpaceDN w:val="0"/>
      <w:adjustRightInd w:val="0"/>
      <w:spacing w:line="324" w:lineRule="exact"/>
      <w:ind w:firstLine="406"/>
    </w:pPr>
  </w:style>
  <w:style w:type="paragraph" w:customStyle="1" w:styleId="Style3">
    <w:name w:val="Style3"/>
    <w:basedOn w:val="a"/>
    <w:rsid w:val="00D54548"/>
    <w:pPr>
      <w:widowControl w:val="0"/>
      <w:autoSpaceDE w:val="0"/>
      <w:autoSpaceDN w:val="0"/>
      <w:adjustRightInd w:val="0"/>
      <w:spacing w:line="324" w:lineRule="exact"/>
      <w:ind w:firstLine="545"/>
      <w:jc w:val="both"/>
    </w:pPr>
  </w:style>
  <w:style w:type="paragraph" w:customStyle="1" w:styleId="Style16">
    <w:name w:val="Style16"/>
    <w:basedOn w:val="a"/>
    <w:rsid w:val="00D54548"/>
    <w:pPr>
      <w:widowControl w:val="0"/>
      <w:autoSpaceDE w:val="0"/>
      <w:autoSpaceDN w:val="0"/>
      <w:adjustRightInd w:val="0"/>
      <w:spacing w:line="363" w:lineRule="exact"/>
      <w:jc w:val="right"/>
    </w:pPr>
  </w:style>
  <w:style w:type="paragraph" w:customStyle="1" w:styleId="Style5">
    <w:name w:val="Style5"/>
    <w:basedOn w:val="a"/>
    <w:rsid w:val="00D54548"/>
    <w:pPr>
      <w:widowControl w:val="0"/>
      <w:autoSpaceDE w:val="0"/>
      <w:autoSpaceDN w:val="0"/>
      <w:adjustRightInd w:val="0"/>
      <w:spacing w:line="323" w:lineRule="exact"/>
      <w:ind w:firstLine="1008"/>
      <w:jc w:val="both"/>
    </w:pPr>
  </w:style>
  <w:style w:type="paragraph" w:customStyle="1" w:styleId="Style24">
    <w:name w:val="Style24"/>
    <w:basedOn w:val="a"/>
    <w:rsid w:val="00D54548"/>
    <w:pPr>
      <w:widowControl w:val="0"/>
      <w:autoSpaceDE w:val="0"/>
      <w:autoSpaceDN w:val="0"/>
      <w:adjustRightInd w:val="0"/>
      <w:spacing w:line="320" w:lineRule="exact"/>
      <w:ind w:firstLine="526"/>
    </w:pPr>
  </w:style>
  <w:style w:type="paragraph" w:customStyle="1" w:styleId="Style28">
    <w:name w:val="Style28"/>
    <w:basedOn w:val="a"/>
    <w:rsid w:val="00D54548"/>
    <w:pPr>
      <w:widowControl w:val="0"/>
      <w:autoSpaceDE w:val="0"/>
      <w:autoSpaceDN w:val="0"/>
      <w:adjustRightInd w:val="0"/>
    </w:pPr>
  </w:style>
  <w:style w:type="character" w:customStyle="1" w:styleId="FontStyle33">
    <w:name w:val="Font Style33"/>
    <w:basedOn w:val="a0"/>
    <w:rsid w:val="00D54548"/>
    <w:rPr>
      <w:rFonts w:ascii="Times New Roman" w:hAnsi="Times New Roman" w:cs="Times New Roman" w:hint="default"/>
      <w:sz w:val="26"/>
      <w:szCs w:val="26"/>
    </w:rPr>
  </w:style>
  <w:style w:type="character" w:customStyle="1" w:styleId="FontStyle31">
    <w:name w:val="Font Style31"/>
    <w:basedOn w:val="a0"/>
    <w:rsid w:val="00D54548"/>
    <w:rPr>
      <w:rFonts w:ascii="Times New Roman" w:hAnsi="Times New Roman" w:cs="Times New Roman" w:hint="default"/>
      <w:i/>
      <w:iCs/>
      <w:sz w:val="26"/>
      <w:szCs w:val="26"/>
    </w:rPr>
  </w:style>
  <w:style w:type="character" w:customStyle="1" w:styleId="FontStyle42">
    <w:name w:val="Font Style42"/>
    <w:basedOn w:val="a0"/>
    <w:rsid w:val="00D54548"/>
    <w:rPr>
      <w:rFonts w:ascii="Times New Roman" w:hAnsi="Times New Roman" w:cs="Times New Roman" w:hint="default"/>
      <w:sz w:val="40"/>
      <w:szCs w:val="40"/>
    </w:rPr>
  </w:style>
  <w:style w:type="paragraph" w:styleId="ab">
    <w:name w:val="Balloon Text"/>
    <w:basedOn w:val="a"/>
    <w:semiHidden/>
    <w:rsid w:val="003F7B7A"/>
    <w:rPr>
      <w:rFonts w:ascii="Tahoma" w:hAnsi="Tahoma" w:cs="Tahoma"/>
      <w:sz w:val="16"/>
      <w:szCs w:val="16"/>
    </w:rPr>
  </w:style>
  <w:style w:type="paragraph" w:styleId="ac">
    <w:name w:val="Body Text"/>
    <w:basedOn w:val="a"/>
    <w:rsid w:val="00225D6A"/>
    <w:pPr>
      <w:spacing w:after="120"/>
    </w:pPr>
  </w:style>
  <w:style w:type="character" w:customStyle="1" w:styleId="5">
    <w:name w:val="Основной текст (5)_"/>
    <w:basedOn w:val="a0"/>
    <w:link w:val="50"/>
    <w:locked/>
    <w:rsid w:val="00225D6A"/>
    <w:rPr>
      <w:b/>
      <w:bCs/>
      <w:sz w:val="33"/>
      <w:szCs w:val="33"/>
      <w:lang w:bidi="ar-SA"/>
    </w:rPr>
  </w:style>
  <w:style w:type="paragraph" w:customStyle="1" w:styleId="50">
    <w:name w:val="Основной текст (5)"/>
    <w:basedOn w:val="a"/>
    <w:link w:val="5"/>
    <w:rsid w:val="00225D6A"/>
    <w:pPr>
      <w:shd w:val="clear" w:color="auto" w:fill="FFFFFF"/>
      <w:spacing w:before="720" w:after="240" w:line="389" w:lineRule="exact"/>
      <w:jc w:val="center"/>
    </w:pPr>
    <w:rPr>
      <w:b/>
      <w:bCs/>
      <w:sz w:val="33"/>
      <w:szCs w:val="33"/>
      <w:lang w:val="ru-RU" w:eastAsia="ru-RU"/>
    </w:rPr>
  </w:style>
  <w:style w:type="character" w:customStyle="1" w:styleId="3">
    <w:name w:val="Заголовок №3_"/>
    <w:basedOn w:val="a0"/>
    <w:link w:val="30"/>
    <w:locked/>
    <w:rsid w:val="00225D6A"/>
    <w:rPr>
      <w:b/>
      <w:bCs/>
      <w:i/>
      <w:iCs/>
      <w:spacing w:val="-20"/>
      <w:sz w:val="30"/>
      <w:szCs w:val="30"/>
      <w:lang w:bidi="ar-SA"/>
    </w:rPr>
  </w:style>
  <w:style w:type="paragraph" w:customStyle="1" w:styleId="30">
    <w:name w:val="Заголовок №3"/>
    <w:basedOn w:val="a"/>
    <w:link w:val="3"/>
    <w:rsid w:val="00225D6A"/>
    <w:pPr>
      <w:shd w:val="clear" w:color="auto" w:fill="FFFFFF"/>
      <w:spacing w:before="720" w:after="420" w:line="240" w:lineRule="atLeast"/>
      <w:jc w:val="both"/>
      <w:outlineLvl w:val="2"/>
    </w:pPr>
    <w:rPr>
      <w:b/>
      <w:bCs/>
      <w:i/>
      <w:iCs/>
      <w:spacing w:val="-20"/>
      <w:sz w:val="30"/>
      <w:szCs w:val="30"/>
      <w:lang w:val="ru-RU" w:eastAsia="ru-RU"/>
    </w:rPr>
  </w:style>
  <w:style w:type="paragraph" w:customStyle="1" w:styleId="ad">
    <w:name w:val=" Знак Знак Знак"/>
    <w:basedOn w:val="a"/>
    <w:rsid w:val="0053466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94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2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0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1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usova\Application%20Data\Microsoft\&#1064;&#1072;&#1073;&#1083;&#1086;&#1085;&#1099;\&#1047;&#1072;&#1082;&#1086;&#1085;%20&#1047;&#1072;&#1073;&#1072;&#1081;&#1082;&#1072;&#1083;&#1100;&#1089;&#1082;&#1086;&#1075;&#1086;%20&#1082;&#1088;&#1072;&#1103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Закон Забайкальского края</Template>
  <TotalTime>0</TotalTime>
  <Pages>1</Pages>
  <Words>147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ЗАКОН</vt:lpstr>
    </vt:vector>
  </TitlesOfParts>
  <Company>company</Company>
  <LinksUpToDate>false</LinksUpToDate>
  <CharactersWithSpaces>1006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ЗАКОН</dc:title>
  <dc:creator>Yusova</dc:creator>
  <cp:lastModifiedBy>Ershova</cp:lastModifiedBy>
  <cp:revision>2</cp:revision>
  <cp:lastPrinted>2022-02-16T02:39:00Z</cp:lastPrinted>
  <dcterms:created xsi:type="dcterms:W3CDTF">2022-03-01T05:19:00Z</dcterms:created>
  <dcterms:modified xsi:type="dcterms:W3CDTF">2022-03-01T05:19:00Z</dcterms:modified>
</cp:coreProperties>
</file>